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5BE4" w14:textId="77777777" w:rsidR="00A4189C" w:rsidRDefault="00A4189C" w:rsidP="00A4189C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MATH YEAR AT A GLANCE – grade 3 </w:t>
      </w:r>
      <w:r w:rsidRPr="003412DA">
        <w:rPr>
          <w:rFonts w:ascii="Century Gothic" w:hAnsi="Century Gothic"/>
          <w:sz w:val="22"/>
          <w:szCs w:val="22"/>
        </w:rPr>
        <w:t>(</w:t>
      </w:r>
      <w:r w:rsidRPr="003412DA">
        <w:rPr>
          <w:rFonts w:ascii="Century Gothic" w:hAnsi="Century Gothic"/>
          <w:i/>
          <w:sz w:val="22"/>
          <w:szCs w:val="22"/>
        </w:rPr>
        <w:t>see next pages for Elaborations)</w:t>
      </w:r>
    </w:p>
    <w:p w14:paraId="00701C83" w14:textId="77777777" w:rsidR="00A4189C" w:rsidRPr="00E465F3" w:rsidRDefault="00A4189C" w:rsidP="00A4189C">
      <w:pPr>
        <w:rPr>
          <w:rFonts w:ascii="Century Gothic" w:hAnsi="Century Gothic"/>
          <w:i/>
        </w:rPr>
      </w:pPr>
      <w:r w:rsidRPr="00E465F3">
        <w:rPr>
          <w:rFonts w:ascii="Century Gothic" w:hAnsi="Century Gothic"/>
          <w:i/>
        </w:rPr>
        <w:t>This is a suggested sequence for teaching c</w:t>
      </w:r>
      <w:r>
        <w:rPr>
          <w:rFonts w:ascii="Century Gothic" w:hAnsi="Century Gothic"/>
          <w:i/>
        </w:rPr>
        <w:t>oncepts and content in a grade 3</w:t>
      </w:r>
      <w:r w:rsidRPr="00E465F3">
        <w:rPr>
          <w:rFonts w:ascii="Century Gothic" w:hAnsi="Century Gothic"/>
          <w:i/>
        </w:rPr>
        <w:t xml:space="preserve"> year. It is not meant to be prescriptive, but supportive, to newer teachers who want a sense of how a year might roll out.</w:t>
      </w:r>
    </w:p>
    <w:p w14:paraId="68028988" w14:textId="77777777" w:rsidR="00A4189C" w:rsidRDefault="00A4189C" w:rsidP="00A4189C">
      <w:pPr>
        <w:rPr>
          <w:rFonts w:ascii="Century Gothic" w:hAnsi="Century Gothic"/>
          <w:i/>
        </w:rPr>
      </w:pPr>
    </w:p>
    <w:p w14:paraId="44630C3C" w14:textId="77777777" w:rsidR="00A4189C" w:rsidRDefault="00A4189C" w:rsidP="00A4189C">
      <w:pPr>
        <w:rPr>
          <w:rFonts w:ascii="Century Gothic" w:hAnsi="Century Gothic"/>
          <w:i/>
        </w:rPr>
      </w:pPr>
      <w:r w:rsidRPr="00E465F3">
        <w:rPr>
          <w:rFonts w:ascii="Century Gothic" w:hAnsi="Century Gothic"/>
          <w:i/>
        </w:rPr>
        <w:t xml:space="preserve">Concepts are first taught in the ‘full’ 45 – 60 min. lesson (that is, ‘Before-Explore-Connect-practice’). Once they are established, they are ‘rolled over’ into the daily 5-10 min. ‘Number Sense Routine’ which can happen before the full lesson, or at a different time of the day. </w:t>
      </w:r>
      <w:r>
        <w:rPr>
          <w:rFonts w:ascii="Century Gothic" w:hAnsi="Century Gothic"/>
          <w:i/>
        </w:rPr>
        <w:t>This allows for deeper mastery, for sharing of strategies and for concepts to get ‘into their bones’.</w:t>
      </w:r>
    </w:p>
    <w:p w14:paraId="26D93955" w14:textId="77777777" w:rsidR="00A4189C" w:rsidRPr="009E40E8" w:rsidRDefault="00A4189C" w:rsidP="00A4189C">
      <w:pPr>
        <w:rPr>
          <w:rFonts w:ascii="Century Gothic" w:hAnsi="Century Gothic"/>
          <w:b/>
          <w:i/>
        </w:rPr>
      </w:pPr>
      <w:r>
        <w:rPr>
          <w:rFonts w:ascii="Century Gothic" w:hAnsi="Century Gothic"/>
          <w:i/>
        </w:rPr>
        <w:t xml:space="preserve">Note: In grade content 6/14 outcomes are Number Sense, and 3/14 are Patterns and Algebra. Only 4/14 are the other strands – time, 3D shapes and data). </w:t>
      </w:r>
      <w:r w:rsidRPr="00D043E8">
        <w:rPr>
          <w:rFonts w:ascii="Century Gothic" w:hAnsi="Century Gothic"/>
          <w:b/>
          <w:i/>
        </w:rPr>
        <w:t>64</w:t>
      </w:r>
      <w:r>
        <w:rPr>
          <w:rFonts w:ascii="Century Gothic" w:hAnsi="Century Gothic"/>
          <w:b/>
          <w:i/>
        </w:rPr>
        <w:t>% of the Content is Number and Algebra, so 64% of your math time should be, too.</w:t>
      </w:r>
    </w:p>
    <w:p w14:paraId="76793C0E" w14:textId="77777777" w:rsidR="00A4189C" w:rsidRDefault="00A4189C" w:rsidP="00A4189C">
      <w:pPr>
        <w:rPr>
          <w:rFonts w:ascii="Century Gothic" w:hAnsi="Century Gothic"/>
        </w:rPr>
      </w:pPr>
    </w:p>
    <w:p w14:paraId="2401DE8C" w14:textId="77777777" w:rsidR="00A4189C" w:rsidRDefault="00A4189C" w:rsidP="00A4189C">
      <w:pPr>
        <w:rPr>
          <w:rFonts w:ascii="Century Gothic" w:hAnsi="Century Gothic"/>
        </w:rPr>
      </w:pPr>
      <w:r>
        <w:rPr>
          <w:rFonts w:ascii="Century Gothic" w:hAnsi="Century Gothic"/>
        </w:rPr>
        <w:t>Grade 3:</w:t>
      </w:r>
    </w:p>
    <w:p w14:paraId="76C36544" w14:textId="77777777" w:rsidR="00A4189C" w:rsidRDefault="00A4189C" w:rsidP="00A418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Sept.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8617"/>
      </w:tblGrid>
      <w:tr w:rsidR="00A4189C" w14:paraId="3621DF1B" w14:textId="77777777" w:rsidTr="00621FD4">
        <w:tc>
          <w:tcPr>
            <w:tcW w:w="4333" w:type="dxa"/>
          </w:tcPr>
          <w:p w14:paraId="4110DBB0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Number Sense Routine </w:t>
            </w:r>
            <w:r>
              <w:rPr>
                <w:rFonts w:ascii="Century Gothic" w:hAnsi="Century Gothic"/>
                <w:sz w:val="20"/>
                <w:szCs w:val="20"/>
              </w:rPr>
              <w:t>(5-10 min/</w:t>
            </w:r>
            <w:r w:rsidRPr="004D7FDE">
              <w:rPr>
                <w:rFonts w:ascii="Century Gothic" w:hAnsi="Century Gothic"/>
                <w:sz w:val="20"/>
                <w:szCs w:val="20"/>
              </w:rPr>
              <w:t>day)</w:t>
            </w:r>
          </w:p>
        </w:tc>
        <w:tc>
          <w:tcPr>
            <w:tcW w:w="8617" w:type="dxa"/>
          </w:tcPr>
          <w:p w14:paraId="3EC8BDB0" w14:textId="77777777" w:rsidR="00A4189C" w:rsidRPr="0067234B" w:rsidRDefault="00A4189C" w:rsidP="00621F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Introduce Number talks/routines using Shumway. </w:t>
            </w:r>
            <w:proofErr w:type="spellStart"/>
            <w:r>
              <w:rPr>
                <w:rFonts w:ascii="Century Gothic" w:hAnsi="Century Gothic"/>
              </w:rPr>
              <w:t>Fosnot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Lempp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A4189C" w14:paraId="2BF43CF9" w14:textId="77777777" w:rsidTr="00621FD4">
        <w:trPr>
          <w:trHeight w:val="857"/>
        </w:trPr>
        <w:tc>
          <w:tcPr>
            <w:tcW w:w="4333" w:type="dxa"/>
          </w:tcPr>
          <w:p w14:paraId="4C78E44D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Full Lessons </w:t>
            </w:r>
            <w:r w:rsidRPr="004D7FDE">
              <w:rPr>
                <w:rFonts w:ascii="Century Gothic" w:hAnsi="Century Gothic"/>
                <w:sz w:val="20"/>
                <w:szCs w:val="20"/>
              </w:rPr>
              <w:t>(45 – 60 min/day)</w:t>
            </w:r>
          </w:p>
        </w:tc>
        <w:tc>
          <w:tcPr>
            <w:tcW w:w="8617" w:type="dxa"/>
          </w:tcPr>
          <w:p w14:paraId="54DB417A" w14:textId="77777777" w:rsidR="00A4189C" w:rsidRDefault="00A4189C" w:rsidP="00621F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Build Math community &amp; Growth Mindset (see Van de </w:t>
            </w:r>
            <w:proofErr w:type="spellStart"/>
            <w:r>
              <w:rPr>
                <w:rFonts w:ascii="Century Gothic" w:hAnsi="Century Gothic"/>
              </w:rPr>
              <w:t>Walle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Boaler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  <w:p w14:paraId="7A6BC78C" w14:textId="77777777" w:rsidR="00A4189C" w:rsidRDefault="00A4189C" w:rsidP="00621F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Concepts to 1000</w:t>
            </w:r>
          </w:p>
          <w:p w14:paraId="13D34B16" w14:textId="77777777" w:rsidR="00A4189C" w:rsidRPr="007E7293" w:rsidRDefault="00A4189C" w:rsidP="00621FD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One-to-one correspondence with bar graphs, pictographs, charts and tables </w:t>
            </w:r>
            <w:r>
              <w:rPr>
                <w:rFonts w:ascii="Century Gothic" w:hAnsi="Century Gothic"/>
                <w:i/>
              </w:rPr>
              <w:t>–often best done through socials and Science inquiries</w:t>
            </w:r>
          </w:p>
        </w:tc>
      </w:tr>
    </w:tbl>
    <w:p w14:paraId="53D3D5DA" w14:textId="77777777" w:rsidR="00A4189C" w:rsidRDefault="00A4189C" w:rsidP="00A4189C">
      <w:pPr>
        <w:rPr>
          <w:rFonts w:ascii="Century Gothic" w:hAnsi="Century Gothic"/>
        </w:rPr>
      </w:pPr>
    </w:p>
    <w:p w14:paraId="00BFEB49" w14:textId="77777777" w:rsidR="00A4189C" w:rsidRDefault="00A4189C" w:rsidP="00A4189C">
      <w:pPr>
        <w:rPr>
          <w:rFonts w:ascii="Century Gothic" w:hAnsi="Century Gothic"/>
        </w:rPr>
      </w:pPr>
      <w:r>
        <w:rPr>
          <w:rFonts w:ascii="Century Gothic" w:hAnsi="Century Gothic"/>
        </w:rPr>
        <w:t>Oct-Nov.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8617"/>
      </w:tblGrid>
      <w:tr w:rsidR="00A4189C" w14:paraId="31ECBB6F" w14:textId="77777777" w:rsidTr="00621FD4">
        <w:tc>
          <w:tcPr>
            <w:tcW w:w="4333" w:type="dxa"/>
          </w:tcPr>
          <w:p w14:paraId="5DB1EFE3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Number Sense Routine </w:t>
            </w:r>
            <w:r>
              <w:rPr>
                <w:rFonts w:ascii="Century Gothic" w:hAnsi="Century Gothic"/>
                <w:sz w:val="20"/>
                <w:szCs w:val="20"/>
              </w:rPr>
              <w:t>(5-10 min/</w:t>
            </w:r>
            <w:r w:rsidRPr="004D7FDE">
              <w:rPr>
                <w:rFonts w:ascii="Century Gothic" w:hAnsi="Century Gothic"/>
                <w:sz w:val="20"/>
                <w:szCs w:val="20"/>
              </w:rPr>
              <w:t>day)</w:t>
            </w:r>
          </w:p>
        </w:tc>
        <w:tc>
          <w:tcPr>
            <w:tcW w:w="8617" w:type="dxa"/>
          </w:tcPr>
          <w:p w14:paraId="0E4CC34B" w14:textId="77777777" w:rsidR="00A4189C" w:rsidRPr="004C7FF9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Number concepts to 1000 (count arounds, daily number)</w:t>
            </w:r>
          </w:p>
        </w:tc>
      </w:tr>
      <w:tr w:rsidR="00A4189C" w14:paraId="4F77DAB1" w14:textId="77777777" w:rsidTr="00621FD4">
        <w:trPr>
          <w:trHeight w:val="1737"/>
        </w:trPr>
        <w:tc>
          <w:tcPr>
            <w:tcW w:w="4333" w:type="dxa"/>
          </w:tcPr>
          <w:p w14:paraId="61DF6B16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Full Lessons </w:t>
            </w:r>
            <w:r w:rsidRPr="004D7FDE">
              <w:rPr>
                <w:rFonts w:ascii="Century Gothic" w:hAnsi="Century Gothic"/>
                <w:sz w:val="20"/>
                <w:szCs w:val="20"/>
              </w:rPr>
              <w:t>(45 – 60 min/day)</w:t>
            </w:r>
          </w:p>
        </w:tc>
        <w:tc>
          <w:tcPr>
            <w:tcW w:w="8617" w:type="dxa"/>
          </w:tcPr>
          <w:p w14:paraId="531C1C0F" w14:textId="77777777" w:rsidR="00A4189C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 and subtraction facts to 20 (emerging computational fluency)</w:t>
            </w:r>
          </w:p>
          <w:p w14:paraId="786D48F5" w14:textId="77777777" w:rsidR="00A4189C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Pattern rules using words, pictures and numbers, based on concrete experiences</w:t>
            </w:r>
          </w:p>
          <w:p w14:paraId="1394D339" w14:textId="77777777" w:rsidR="00A4189C" w:rsidRPr="008F7DC1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Construction of 3D shapes</w:t>
            </w:r>
          </w:p>
        </w:tc>
      </w:tr>
    </w:tbl>
    <w:p w14:paraId="440D9FDA" w14:textId="77777777" w:rsidR="00A4189C" w:rsidRDefault="00A4189C" w:rsidP="00A4189C">
      <w:pPr>
        <w:rPr>
          <w:rFonts w:ascii="Century Gothic" w:hAnsi="Century Gothic"/>
        </w:rPr>
      </w:pPr>
    </w:p>
    <w:p w14:paraId="59BA4915" w14:textId="77777777" w:rsidR="00A4189C" w:rsidRDefault="00A4189C" w:rsidP="00A4189C">
      <w:pPr>
        <w:rPr>
          <w:rFonts w:ascii="Century Gothic" w:hAnsi="Century Gothic"/>
        </w:rPr>
      </w:pPr>
    </w:p>
    <w:p w14:paraId="5A929121" w14:textId="77777777" w:rsidR="00A4189C" w:rsidRDefault="00A4189C" w:rsidP="00A4189C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Dec-Jan.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8617"/>
      </w:tblGrid>
      <w:tr w:rsidR="00A4189C" w14:paraId="0ED08437" w14:textId="77777777" w:rsidTr="00621FD4">
        <w:tc>
          <w:tcPr>
            <w:tcW w:w="4333" w:type="dxa"/>
          </w:tcPr>
          <w:p w14:paraId="43D68B69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Number Sense Routine </w:t>
            </w:r>
            <w:r>
              <w:rPr>
                <w:rFonts w:ascii="Century Gothic" w:hAnsi="Century Gothic"/>
                <w:sz w:val="20"/>
                <w:szCs w:val="20"/>
              </w:rPr>
              <w:t>(5-10 min/</w:t>
            </w:r>
            <w:r w:rsidRPr="004D7FDE">
              <w:rPr>
                <w:rFonts w:ascii="Century Gothic" w:hAnsi="Century Gothic"/>
                <w:sz w:val="20"/>
                <w:szCs w:val="20"/>
              </w:rPr>
              <w:t>day)</w:t>
            </w:r>
          </w:p>
        </w:tc>
        <w:tc>
          <w:tcPr>
            <w:tcW w:w="8617" w:type="dxa"/>
          </w:tcPr>
          <w:p w14:paraId="18AF0E9E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Basic Facts strategies</w:t>
            </w:r>
          </w:p>
        </w:tc>
      </w:tr>
      <w:tr w:rsidR="00A4189C" w14:paraId="00321B21" w14:textId="77777777" w:rsidTr="00621FD4">
        <w:trPr>
          <w:trHeight w:val="926"/>
        </w:trPr>
        <w:tc>
          <w:tcPr>
            <w:tcW w:w="4333" w:type="dxa"/>
          </w:tcPr>
          <w:p w14:paraId="706CEA06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Full Lessons </w:t>
            </w:r>
            <w:r w:rsidRPr="004D7FDE">
              <w:rPr>
                <w:rFonts w:ascii="Century Gothic" w:hAnsi="Century Gothic"/>
                <w:sz w:val="20"/>
                <w:szCs w:val="20"/>
              </w:rPr>
              <w:t>(45 – 60 min/day)</w:t>
            </w:r>
          </w:p>
        </w:tc>
        <w:tc>
          <w:tcPr>
            <w:tcW w:w="8617" w:type="dxa"/>
          </w:tcPr>
          <w:p w14:paraId="1D5AE34A" w14:textId="77777777" w:rsidR="00A4189C" w:rsidRDefault="00A4189C" w:rsidP="00621FD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Addition and subtraction to 1000</w:t>
            </w:r>
          </w:p>
          <w:p w14:paraId="42CE5225" w14:textId="77777777" w:rsidR="00A4189C" w:rsidRPr="000A63C8" w:rsidRDefault="00A4189C" w:rsidP="00621FD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Financial literacy – fluency with coins and bills to 100 dollars, and earning and payment </w:t>
            </w:r>
            <w:r>
              <w:rPr>
                <w:rFonts w:ascii="Century Gothic" w:hAnsi="Century Gothic"/>
                <w:i/>
              </w:rPr>
              <w:t>- connect to the bullet above</w:t>
            </w:r>
          </w:p>
        </w:tc>
      </w:tr>
    </w:tbl>
    <w:p w14:paraId="1D47719F" w14:textId="77777777" w:rsidR="00A4189C" w:rsidRDefault="00A4189C" w:rsidP="00A4189C">
      <w:pPr>
        <w:rPr>
          <w:rFonts w:ascii="Century Gothic" w:hAnsi="Century Gothic"/>
        </w:rPr>
      </w:pPr>
    </w:p>
    <w:p w14:paraId="58DE8FD1" w14:textId="77777777" w:rsidR="00A4189C" w:rsidRDefault="00A4189C" w:rsidP="00A4189C">
      <w:pPr>
        <w:rPr>
          <w:rFonts w:ascii="Century Gothic" w:hAnsi="Century Gothic"/>
        </w:rPr>
      </w:pPr>
      <w:r>
        <w:rPr>
          <w:rFonts w:ascii="Century Gothic" w:hAnsi="Century Gothic"/>
        </w:rPr>
        <w:t>Feb-Mar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8617"/>
      </w:tblGrid>
      <w:tr w:rsidR="00A4189C" w14:paraId="72D5B7FC" w14:textId="77777777" w:rsidTr="00621FD4">
        <w:tc>
          <w:tcPr>
            <w:tcW w:w="4333" w:type="dxa"/>
          </w:tcPr>
          <w:p w14:paraId="6D402FD9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Number Sense Routine </w:t>
            </w:r>
            <w:r>
              <w:rPr>
                <w:rFonts w:ascii="Century Gothic" w:hAnsi="Century Gothic"/>
                <w:sz w:val="20"/>
                <w:szCs w:val="20"/>
              </w:rPr>
              <w:t>(5-10 min/</w:t>
            </w:r>
            <w:r w:rsidRPr="004D7FDE">
              <w:rPr>
                <w:rFonts w:ascii="Century Gothic" w:hAnsi="Century Gothic"/>
                <w:sz w:val="20"/>
                <w:szCs w:val="20"/>
              </w:rPr>
              <w:t>day)</w:t>
            </w:r>
          </w:p>
        </w:tc>
        <w:tc>
          <w:tcPr>
            <w:tcW w:w="8617" w:type="dxa"/>
          </w:tcPr>
          <w:p w14:paraId="52787963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2-digit &amp; 3-digit mental math addition and subtraction </w:t>
            </w:r>
          </w:p>
        </w:tc>
      </w:tr>
      <w:tr w:rsidR="00A4189C" w14:paraId="2432EF46" w14:textId="77777777" w:rsidTr="00621FD4">
        <w:trPr>
          <w:trHeight w:val="256"/>
        </w:trPr>
        <w:tc>
          <w:tcPr>
            <w:tcW w:w="4333" w:type="dxa"/>
          </w:tcPr>
          <w:p w14:paraId="0C002367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Full Lessons </w:t>
            </w:r>
            <w:r w:rsidRPr="004D7FDE">
              <w:rPr>
                <w:rFonts w:ascii="Century Gothic" w:hAnsi="Century Gothic"/>
                <w:sz w:val="20"/>
                <w:szCs w:val="20"/>
              </w:rPr>
              <w:t>(45 – 60 min/day)</w:t>
            </w:r>
          </w:p>
        </w:tc>
        <w:tc>
          <w:tcPr>
            <w:tcW w:w="8617" w:type="dxa"/>
          </w:tcPr>
          <w:p w14:paraId="7C5AECC6" w14:textId="77777777" w:rsidR="00A4189C" w:rsidRDefault="00A4189C" w:rsidP="00621FD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 concepts</w:t>
            </w:r>
          </w:p>
          <w:p w14:paraId="473A5746" w14:textId="77777777" w:rsidR="00A4189C" w:rsidRPr="00211403" w:rsidRDefault="00A4189C" w:rsidP="00621FD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Increasing and decreasing patterns </w:t>
            </w:r>
            <w:r>
              <w:rPr>
                <w:rFonts w:ascii="Century Gothic" w:hAnsi="Century Gothic"/>
                <w:i/>
              </w:rPr>
              <w:t>- connect to the bullet above</w:t>
            </w:r>
          </w:p>
        </w:tc>
      </w:tr>
    </w:tbl>
    <w:p w14:paraId="511217E9" w14:textId="77777777" w:rsidR="00A4189C" w:rsidRDefault="00A4189C" w:rsidP="00A4189C">
      <w:pPr>
        <w:rPr>
          <w:rFonts w:ascii="Century Gothic" w:hAnsi="Century Gothic"/>
        </w:rPr>
      </w:pPr>
    </w:p>
    <w:p w14:paraId="3E2C2A6C" w14:textId="77777777" w:rsidR="00A4189C" w:rsidRDefault="00A4189C" w:rsidP="00A4189C">
      <w:pPr>
        <w:rPr>
          <w:rFonts w:ascii="Century Gothic" w:hAnsi="Century Gothic"/>
        </w:rPr>
      </w:pPr>
      <w:r>
        <w:rPr>
          <w:rFonts w:ascii="Century Gothic" w:hAnsi="Century Gothic"/>
        </w:rPr>
        <w:t>April-May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8617"/>
      </w:tblGrid>
      <w:tr w:rsidR="00A4189C" w14:paraId="2A5C76A1" w14:textId="77777777" w:rsidTr="00621FD4">
        <w:tc>
          <w:tcPr>
            <w:tcW w:w="4333" w:type="dxa"/>
          </w:tcPr>
          <w:p w14:paraId="3F6456D6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Number Sense Routine </w:t>
            </w:r>
            <w:r>
              <w:rPr>
                <w:rFonts w:ascii="Century Gothic" w:hAnsi="Century Gothic"/>
                <w:sz w:val="20"/>
                <w:szCs w:val="20"/>
              </w:rPr>
              <w:t>(5-10 min/</w:t>
            </w:r>
            <w:r w:rsidRPr="004D7FDE">
              <w:rPr>
                <w:rFonts w:ascii="Century Gothic" w:hAnsi="Century Gothic"/>
                <w:sz w:val="20"/>
                <w:szCs w:val="20"/>
              </w:rPr>
              <w:t>day)</w:t>
            </w:r>
          </w:p>
        </w:tc>
        <w:tc>
          <w:tcPr>
            <w:tcW w:w="8617" w:type="dxa"/>
          </w:tcPr>
          <w:p w14:paraId="07643546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Multiplication and division mental math strategies</w:t>
            </w:r>
          </w:p>
        </w:tc>
      </w:tr>
      <w:tr w:rsidR="00A4189C" w14:paraId="1D751FD7" w14:textId="77777777" w:rsidTr="00621FD4">
        <w:tc>
          <w:tcPr>
            <w:tcW w:w="4333" w:type="dxa"/>
          </w:tcPr>
          <w:p w14:paraId="383FBACE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Full Lessons </w:t>
            </w:r>
            <w:r w:rsidRPr="004D7FDE">
              <w:rPr>
                <w:rFonts w:ascii="Century Gothic" w:hAnsi="Century Gothic"/>
                <w:sz w:val="20"/>
                <w:szCs w:val="20"/>
              </w:rPr>
              <w:t>(45 – 60 min/day)</w:t>
            </w:r>
          </w:p>
        </w:tc>
        <w:tc>
          <w:tcPr>
            <w:tcW w:w="8617" w:type="dxa"/>
          </w:tcPr>
          <w:p w14:paraId="7FEE5323" w14:textId="77777777" w:rsidR="00A4189C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 concepts</w:t>
            </w:r>
          </w:p>
          <w:p w14:paraId="74F871E7" w14:textId="77777777" w:rsidR="00A4189C" w:rsidRPr="00D043E8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Measurement, using standard units (linear, mass, and capacity)</w:t>
            </w:r>
            <w:r>
              <w:rPr>
                <w:rFonts w:ascii="Century Gothic" w:hAnsi="Century Gothic"/>
                <w:i/>
              </w:rPr>
              <w:t xml:space="preserve"> - connect to the bullet above</w:t>
            </w:r>
          </w:p>
          <w:p w14:paraId="7A36A56C" w14:textId="77777777" w:rsidR="00A4189C" w:rsidRPr="005D0457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Time concepts </w:t>
            </w:r>
            <w:r>
              <w:rPr>
                <w:rFonts w:ascii="Century Gothic" w:hAnsi="Century Gothic"/>
                <w:i/>
              </w:rPr>
              <w:t>- connect to first the bullet above</w:t>
            </w:r>
          </w:p>
        </w:tc>
      </w:tr>
    </w:tbl>
    <w:p w14:paraId="31533B78" w14:textId="77777777" w:rsidR="00A4189C" w:rsidRDefault="00A4189C" w:rsidP="00A4189C">
      <w:pPr>
        <w:rPr>
          <w:rFonts w:ascii="Century Gothic" w:hAnsi="Century Gothic"/>
        </w:rPr>
      </w:pPr>
    </w:p>
    <w:p w14:paraId="611D458E" w14:textId="77777777" w:rsidR="00A4189C" w:rsidRDefault="00A4189C" w:rsidP="00A4189C">
      <w:pPr>
        <w:rPr>
          <w:rFonts w:ascii="Century Gothic" w:hAnsi="Century Gothic"/>
        </w:rPr>
      </w:pPr>
      <w:r>
        <w:rPr>
          <w:rFonts w:ascii="Century Gothic" w:hAnsi="Century Gothic"/>
        </w:rPr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3"/>
        <w:gridCol w:w="8617"/>
      </w:tblGrid>
      <w:tr w:rsidR="00A4189C" w14:paraId="662BFCCF" w14:textId="77777777" w:rsidTr="00621FD4">
        <w:tc>
          <w:tcPr>
            <w:tcW w:w="4333" w:type="dxa"/>
          </w:tcPr>
          <w:p w14:paraId="3B02460F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Number Sense Routine </w:t>
            </w:r>
            <w:r>
              <w:rPr>
                <w:rFonts w:ascii="Century Gothic" w:hAnsi="Century Gothic"/>
                <w:sz w:val="20"/>
                <w:szCs w:val="20"/>
              </w:rPr>
              <w:t>(5-10 min/</w:t>
            </w:r>
            <w:r w:rsidRPr="004D7FDE">
              <w:rPr>
                <w:rFonts w:ascii="Century Gothic" w:hAnsi="Century Gothic"/>
                <w:sz w:val="20"/>
                <w:szCs w:val="20"/>
              </w:rPr>
              <w:t>day)</w:t>
            </w:r>
          </w:p>
        </w:tc>
        <w:tc>
          <w:tcPr>
            <w:tcW w:w="8617" w:type="dxa"/>
          </w:tcPr>
          <w:p w14:paraId="61466F62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Fraction organic number line, review of previous routines (see above)</w:t>
            </w:r>
          </w:p>
        </w:tc>
      </w:tr>
      <w:tr w:rsidR="00A4189C" w14:paraId="5C38ED33" w14:textId="77777777" w:rsidTr="00621FD4">
        <w:tc>
          <w:tcPr>
            <w:tcW w:w="4333" w:type="dxa"/>
          </w:tcPr>
          <w:p w14:paraId="408E74DB" w14:textId="77777777" w:rsidR="00A4189C" w:rsidRDefault="00A4189C" w:rsidP="00621F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Full Lessons </w:t>
            </w:r>
            <w:r w:rsidRPr="004D7FDE">
              <w:rPr>
                <w:rFonts w:ascii="Century Gothic" w:hAnsi="Century Gothic"/>
                <w:sz w:val="20"/>
                <w:szCs w:val="20"/>
              </w:rPr>
              <w:t>(45 – 60 min/day)</w:t>
            </w:r>
          </w:p>
        </w:tc>
        <w:tc>
          <w:tcPr>
            <w:tcW w:w="8617" w:type="dxa"/>
          </w:tcPr>
          <w:p w14:paraId="3425BF5D" w14:textId="77777777" w:rsidR="00A4189C" w:rsidRPr="00D043E8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i/>
              </w:rPr>
            </w:pPr>
            <w:r w:rsidRPr="00D043E8">
              <w:rPr>
                <w:rFonts w:ascii="Century Gothic" w:hAnsi="Century Gothic"/>
                <w:i/>
              </w:rPr>
              <w:t>Review number concepts - solidify</w:t>
            </w:r>
          </w:p>
          <w:p w14:paraId="272B2967" w14:textId="77777777" w:rsidR="00A4189C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043E8">
              <w:rPr>
                <w:rFonts w:ascii="Century Gothic" w:hAnsi="Century Gothic"/>
              </w:rPr>
              <w:t>One-step addition and subtraction equations with an unknown number</w:t>
            </w:r>
          </w:p>
          <w:p w14:paraId="3DE02D5C" w14:textId="77777777" w:rsidR="00A4189C" w:rsidRPr="004C7FF9" w:rsidRDefault="00A4189C" w:rsidP="00621FD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Likelihood of simulated events, using comparative language</w:t>
            </w:r>
          </w:p>
        </w:tc>
      </w:tr>
    </w:tbl>
    <w:p w14:paraId="0EF0A202" w14:textId="77777777" w:rsidR="0063353B" w:rsidRDefault="00A4189C">
      <w:bookmarkStart w:id="0" w:name="_GoBack"/>
      <w:bookmarkEnd w:id="0"/>
    </w:p>
    <w:sectPr w:rsidR="0063353B" w:rsidSect="00A4189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1C93"/>
    <w:multiLevelType w:val="hybridMultilevel"/>
    <w:tmpl w:val="97A8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3126B"/>
    <w:multiLevelType w:val="hybridMultilevel"/>
    <w:tmpl w:val="9B36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55961"/>
    <w:multiLevelType w:val="hybridMultilevel"/>
    <w:tmpl w:val="2BFC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12EE5"/>
    <w:multiLevelType w:val="hybridMultilevel"/>
    <w:tmpl w:val="8484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9C"/>
    <w:rsid w:val="00A4189C"/>
    <w:rsid w:val="00B86391"/>
    <w:rsid w:val="00C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43D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Macintosh Word</Application>
  <DocSecurity>0</DocSecurity>
  <Lines>18</Lines>
  <Paragraphs>5</Paragraphs>
  <ScaleCrop>false</ScaleCrop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2018-11-09T23:28:00Z</dcterms:created>
  <dcterms:modified xsi:type="dcterms:W3CDTF">2018-11-09T23:28:00Z</dcterms:modified>
</cp:coreProperties>
</file>