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8363F" w14:textId="5C523884" w:rsidR="00BA2D9D" w:rsidRDefault="00BA2D9D" w:rsidP="00BA2D9D">
      <w:pPr>
        <w:pBdr>
          <w:top w:val="single" w:sz="4" w:space="1" w:color="auto"/>
        </w:pBdr>
        <w:spacing w:after="0" w:line="240" w:lineRule="auto"/>
        <w:jc w:val="center"/>
        <w:rPr>
          <w:rFonts w:ascii="Cavolini" w:hAnsi="Cavolini" w:cs="Cavolini"/>
          <w:b/>
          <w:bCs/>
          <w:sz w:val="2"/>
          <w:szCs w:val="2"/>
        </w:rPr>
      </w:pPr>
    </w:p>
    <w:p w14:paraId="594EFDC3" w14:textId="466A0B90" w:rsidR="00BA2D9D" w:rsidRDefault="00BA2D9D" w:rsidP="00BA2D9D">
      <w:pPr>
        <w:pBdr>
          <w:top w:val="single" w:sz="4" w:space="1" w:color="auto"/>
        </w:pBdr>
        <w:spacing w:after="0" w:line="240" w:lineRule="auto"/>
        <w:jc w:val="center"/>
        <w:rPr>
          <w:rFonts w:ascii="Cavolini" w:hAnsi="Cavolini" w:cs="Cavolini"/>
          <w:b/>
          <w:bCs/>
          <w:sz w:val="2"/>
          <w:szCs w:val="2"/>
        </w:rPr>
      </w:pPr>
    </w:p>
    <w:p w14:paraId="6D4A7877" w14:textId="5CFC4F4F" w:rsidR="00BA2D9D" w:rsidRDefault="00BA2D9D" w:rsidP="00BA2D9D">
      <w:pPr>
        <w:pBdr>
          <w:top w:val="single" w:sz="4" w:space="1" w:color="auto"/>
        </w:pBdr>
        <w:spacing w:after="0" w:line="240" w:lineRule="auto"/>
        <w:jc w:val="center"/>
        <w:rPr>
          <w:rFonts w:ascii="Cavolini" w:hAnsi="Cavolini" w:cs="Cavolini"/>
          <w:b/>
          <w:bCs/>
          <w:sz w:val="2"/>
          <w:szCs w:val="2"/>
        </w:rPr>
      </w:pPr>
    </w:p>
    <w:p w14:paraId="27A88F46" w14:textId="3B659C86" w:rsidR="009E4707" w:rsidRPr="0004750B" w:rsidRDefault="009E4707" w:rsidP="00BA2D9D">
      <w:pPr>
        <w:pBdr>
          <w:top w:val="single" w:sz="4" w:space="1" w:color="auto"/>
        </w:pBdr>
        <w:spacing w:after="120" w:line="240" w:lineRule="auto"/>
        <w:jc w:val="center"/>
        <w:rPr>
          <w:rFonts w:ascii="Cavolini" w:hAnsi="Cavolini" w:cs="Cavolini"/>
          <w:b/>
          <w:bCs/>
          <w:sz w:val="36"/>
          <w:szCs w:val="36"/>
        </w:rPr>
      </w:pPr>
      <w:r w:rsidRPr="0004750B">
        <w:rPr>
          <w:rFonts w:ascii="Cavolini" w:hAnsi="Cavolini" w:cs="Cavolini"/>
          <w:b/>
          <w:bCs/>
          <w:sz w:val="36"/>
          <w:szCs w:val="36"/>
        </w:rPr>
        <w:t>HOW-TO</w:t>
      </w:r>
      <w:r w:rsidR="0004750B" w:rsidRPr="0004750B">
        <w:rPr>
          <w:rFonts w:ascii="Cavolini" w:hAnsi="Cavolini" w:cs="Cavolini"/>
          <w:b/>
          <w:bCs/>
          <w:sz w:val="36"/>
          <w:szCs w:val="36"/>
        </w:rPr>
        <w:t xml:space="preserve">: </w:t>
      </w:r>
      <w:r w:rsidR="00A5362E">
        <w:rPr>
          <w:rFonts w:ascii="Cavolini" w:hAnsi="Cavolini" w:cs="Cavolini"/>
          <w:b/>
          <w:bCs/>
          <w:sz w:val="36"/>
          <w:szCs w:val="36"/>
        </w:rPr>
        <w:t>Daily Routines as                          Communication Learning Opportunities</w:t>
      </w:r>
    </w:p>
    <w:p w14:paraId="528FABD3" w14:textId="461E606B" w:rsidR="000D5E94" w:rsidRPr="001E368D" w:rsidRDefault="001E368D" w:rsidP="001E368D">
      <w:pPr>
        <w:shd w:val="clear" w:color="auto" w:fill="FFFFFF"/>
        <w:spacing w:after="60" w:line="240" w:lineRule="auto"/>
        <w:ind w:left="283" w:right="284"/>
        <w:jc w:val="both"/>
        <w:rPr>
          <w:rFonts w:ascii="Cavolini" w:hAnsi="Cavolini" w:cs="Cavolini"/>
          <w:sz w:val="24"/>
          <w:szCs w:val="24"/>
        </w:rPr>
      </w:pPr>
      <w:r w:rsidRPr="001E368D">
        <w:rPr>
          <w:rFonts w:ascii="Cavolini" w:hAnsi="Cavolini" w:cs="Cavolini"/>
          <w:sz w:val="24"/>
          <w:szCs w:val="24"/>
        </w:rPr>
        <w:t>Both at school and at home, w</w:t>
      </w:r>
      <w:r w:rsidR="00A5362E" w:rsidRPr="001E368D">
        <w:rPr>
          <w:rFonts w:ascii="Cavolini" w:hAnsi="Cavolini" w:cs="Cavolini"/>
          <w:sz w:val="24"/>
          <w:szCs w:val="24"/>
        </w:rPr>
        <w:t>e have routines that we do every</w:t>
      </w:r>
      <w:r w:rsidR="00387D8B" w:rsidRPr="001E368D">
        <w:rPr>
          <w:rFonts w:ascii="Cavolini" w:hAnsi="Cavolini" w:cs="Cavolini"/>
          <w:sz w:val="24"/>
          <w:szCs w:val="24"/>
        </w:rPr>
        <w:t xml:space="preserve"> </w:t>
      </w:r>
      <w:r w:rsidR="00A5362E" w:rsidRPr="001E368D">
        <w:rPr>
          <w:rFonts w:ascii="Cavolini" w:hAnsi="Cavolini" w:cs="Cavolini"/>
          <w:sz w:val="24"/>
          <w:szCs w:val="24"/>
        </w:rPr>
        <w:t>day, and within each of these routines lay</w:t>
      </w:r>
      <w:r w:rsidR="00387D8B" w:rsidRPr="001E368D">
        <w:rPr>
          <w:rFonts w:ascii="Cavolini" w:hAnsi="Cavolini" w:cs="Cavolini"/>
          <w:sz w:val="24"/>
          <w:szCs w:val="24"/>
        </w:rPr>
        <w:t>s</w:t>
      </w:r>
      <w:r w:rsidR="00A5362E" w:rsidRPr="001E368D">
        <w:rPr>
          <w:rFonts w:ascii="Cavolini" w:hAnsi="Cavolini" w:cs="Cavolini"/>
          <w:sz w:val="24"/>
          <w:szCs w:val="24"/>
        </w:rPr>
        <w:t xml:space="preserve"> </w:t>
      </w:r>
      <w:r w:rsidRPr="001E368D">
        <w:rPr>
          <w:rFonts w:ascii="Cavolini" w:hAnsi="Cavolini" w:cs="Cavolini"/>
          <w:sz w:val="24"/>
          <w:szCs w:val="24"/>
        </w:rPr>
        <w:t xml:space="preserve">a lot of </w:t>
      </w:r>
      <w:r w:rsidR="00A5362E" w:rsidRPr="001E368D">
        <w:rPr>
          <w:rFonts w:ascii="Cavolini" w:hAnsi="Cavolini" w:cs="Cavolini"/>
          <w:sz w:val="24"/>
          <w:szCs w:val="24"/>
        </w:rPr>
        <w:t xml:space="preserve">embedded language. </w:t>
      </w:r>
      <w:r w:rsidR="00387D8B" w:rsidRPr="001E368D">
        <w:rPr>
          <w:rFonts w:ascii="Cavolini" w:hAnsi="Cavolini" w:cs="Cavolini"/>
          <w:sz w:val="24"/>
          <w:szCs w:val="24"/>
        </w:rPr>
        <w:t xml:space="preserve">When we have a predictable set of actions and expectations in </w:t>
      </w:r>
      <w:r w:rsidR="00353F39">
        <w:rPr>
          <w:rFonts w:ascii="Cavolini" w:hAnsi="Cavolini" w:cs="Cavolini"/>
          <w:sz w:val="24"/>
          <w:szCs w:val="24"/>
        </w:rPr>
        <w:t>a</w:t>
      </w:r>
      <w:r w:rsidR="00387D8B" w:rsidRPr="001E368D">
        <w:rPr>
          <w:rFonts w:ascii="Cavolini" w:hAnsi="Cavolini" w:cs="Cavolini"/>
          <w:sz w:val="24"/>
          <w:szCs w:val="24"/>
        </w:rPr>
        <w:t xml:space="preserve"> routine, we have a wonderful structure to support the growth of language. </w:t>
      </w:r>
      <w:r w:rsidRPr="001E368D">
        <w:rPr>
          <w:rFonts w:ascii="Cavolini" w:hAnsi="Cavolini" w:cs="Cavolini"/>
          <w:sz w:val="24"/>
          <w:szCs w:val="24"/>
        </w:rPr>
        <w:t>How do we grow language within routines?</w:t>
      </w:r>
    </w:p>
    <w:p w14:paraId="3C4E6472" w14:textId="6BC1A1D7" w:rsidR="00387D8B" w:rsidRPr="001E368D" w:rsidRDefault="00387D8B" w:rsidP="001E368D">
      <w:pPr>
        <w:pStyle w:val="ListParagraph"/>
        <w:numPr>
          <w:ilvl w:val="0"/>
          <w:numId w:val="4"/>
        </w:numPr>
        <w:shd w:val="clear" w:color="auto" w:fill="FFFFFF"/>
        <w:spacing w:after="60" w:line="240" w:lineRule="auto"/>
        <w:ind w:right="284"/>
        <w:jc w:val="both"/>
        <w:rPr>
          <w:rFonts w:ascii="Cavolini" w:hAnsi="Cavolini" w:cs="Cavolini"/>
          <w:sz w:val="24"/>
          <w:szCs w:val="24"/>
        </w:rPr>
      </w:pPr>
      <w:r w:rsidRPr="001E368D">
        <w:rPr>
          <w:rFonts w:ascii="Cavolini" w:hAnsi="Cavolini" w:cs="Cavolini"/>
          <w:sz w:val="24"/>
          <w:szCs w:val="24"/>
        </w:rPr>
        <w:t xml:space="preserve">Start with being aware of language within the routine. Take the time to notice words you use, words others use, and the words that maybe aren’t being used yet. </w:t>
      </w:r>
    </w:p>
    <w:p w14:paraId="4DDD8B8E" w14:textId="2094B24F" w:rsidR="009C48EF" w:rsidRPr="001E368D" w:rsidRDefault="00387D8B" w:rsidP="001E368D">
      <w:pPr>
        <w:pStyle w:val="ListParagraph"/>
        <w:numPr>
          <w:ilvl w:val="0"/>
          <w:numId w:val="4"/>
        </w:numPr>
        <w:shd w:val="clear" w:color="auto" w:fill="FFFFFF"/>
        <w:spacing w:after="60" w:line="240" w:lineRule="auto"/>
        <w:ind w:right="284"/>
        <w:jc w:val="both"/>
        <w:rPr>
          <w:rFonts w:ascii="Cavolini" w:hAnsi="Cavolini" w:cs="Cavolini"/>
          <w:sz w:val="24"/>
          <w:szCs w:val="24"/>
        </w:rPr>
      </w:pPr>
      <w:r w:rsidRPr="001E368D">
        <w:rPr>
          <w:rFonts w:ascii="Cavolini" w:hAnsi="Cavolini" w:cs="Cavolini"/>
          <w:sz w:val="24"/>
          <w:szCs w:val="24"/>
        </w:rPr>
        <w:t>Choose</w:t>
      </w:r>
      <w:r w:rsidR="009C48EF" w:rsidRPr="001E368D">
        <w:rPr>
          <w:rFonts w:ascii="Cavolini" w:hAnsi="Cavolini" w:cs="Cavolini"/>
          <w:sz w:val="24"/>
          <w:szCs w:val="24"/>
        </w:rPr>
        <w:t xml:space="preserve"> one or two messages that would make sense as natural contributions</w:t>
      </w:r>
      <w:r w:rsidR="00353F39">
        <w:rPr>
          <w:rFonts w:ascii="Cavolini" w:hAnsi="Cavolini" w:cs="Cavolini"/>
          <w:sz w:val="24"/>
          <w:szCs w:val="24"/>
        </w:rPr>
        <w:t xml:space="preserve"> for the child</w:t>
      </w:r>
      <w:r w:rsidR="009C48EF" w:rsidRPr="001E368D">
        <w:rPr>
          <w:rFonts w:ascii="Cavolini" w:hAnsi="Cavolini" w:cs="Cavolini"/>
          <w:sz w:val="24"/>
          <w:szCs w:val="24"/>
        </w:rPr>
        <w:t xml:space="preserve">—what </w:t>
      </w:r>
      <w:r w:rsidR="00353F39">
        <w:rPr>
          <w:rFonts w:ascii="Cavolini" w:hAnsi="Cavolini" w:cs="Cavolini"/>
          <w:sz w:val="24"/>
          <w:szCs w:val="24"/>
        </w:rPr>
        <w:t>are they</w:t>
      </w:r>
      <w:r w:rsidR="009C48EF" w:rsidRPr="001E368D">
        <w:rPr>
          <w:rFonts w:ascii="Cavolini" w:hAnsi="Cavolini" w:cs="Cavolini"/>
          <w:sz w:val="24"/>
          <w:szCs w:val="24"/>
        </w:rPr>
        <w:t xml:space="preserve"> participating in, what are they anticipating, what aspects inspire </w:t>
      </w:r>
      <w:r w:rsidR="001E368D" w:rsidRPr="001E368D">
        <w:rPr>
          <w:rFonts w:ascii="Cavolini" w:hAnsi="Cavolini" w:cs="Cavolini"/>
          <w:sz w:val="24"/>
          <w:szCs w:val="24"/>
        </w:rPr>
        <w:t xml:space="preserve">their </w:t>
      </w:r>
      <w:r w:rsidR="009C48EF" w:rsidRPr="001E368D">
        <w:rPr>
          <w:rFonts w:ascii="Cavolini" w:hAnsi="Cavolini" w:cs="Cavolini"/>
          <w:sz w:val="24"/>
          <w:szCs w:val="24"/>
        </w:rPr>
        <w:t xml:space="preserve">reactions? Use these </w:t>
      </w:r>
      <w:r w:rsidR="001E368D" w:rsidRPr="001E368D">
        <w:rPr>
          <w:rFonts w:ascii="Cavolini" w:hAnsi="Cavolini" w:cs="Cavolini"/>
          <w:sz w:val="24"/>
          <w:szCs w:val="24"/>
        </w:rPr>
        <w:t xml:space="preserve">observations </w:t>
      </w:r>
      <w:r w:rsidR="009C48EF" w:rsidRPr="001E368D">
        <w:rPr>
          <w:rFonts w:ascii="Cavolini" w:hAnsi="Cavolini" w:cs="Cavolini"/>
          <w:sz w:val="24"/>
          <w:szCs w:val="24"/>
        </w:rPr>
        <w:t xml:space="preserve">as jumping off points to put words to </w:t>
      </w:r>
      <w:r w:rsidR="001E368D" w:rsidRPr="001E368D">
        <w:rPr>
          <w:rFonts w:ascii="Cavolini" w:hAnsi="Cavolini" w:cs="Cavolini"/>
          <w:sz w:val="24"/>
          <w:szCs w:val="24"/>
        </w:rPr>
        <w:t xml:space="preserve">the child’s </w:t>
      </w:r>
      <w:r w:rsidR="009C48EF" w:rsidRPr="001E368D">
        <w:rPr>
          <w:rFonts w:ascii="Cavolini" w:hAnsi="Cavolini" w:cs="Cavolini"/>
          <w:sz w:val="24"/>
          <w:szCs w:val="24"/>
        </w:rPr>
        <w:t xml:space="preserve">comments, exclamations, </w:t>
      </w:r>
      <w:r w:rsidR="001E368D" w:rsidRPr="001E368D">
        <w:rPr>
          <w:rFonts w:ascii="Cavolini" w:hAnsi="Cavolini" w:cs="Cavolini"/>
          <w:sz w:val="24"/>
          <w:szCs w:val="24"/>
        </w:rPr>
        <w:t xml:space="preserve">and </w:t>
      </w:r>
      <w:r w:rsidR="009C48EF" w:rsidRPr="001E368D">
        <w:rPr>
          <w:rFonts w:ascii="Cavolini" w:hAnsi="Cavolini" w:cs="Cavolini"/>
          <w:sz w:val="24"/>
          <w:szCs w:val="24"/>
        </w:rPr>
        <w:t xml:space="preserve">opinions. </w:t>
      </w:r>
    </w:p>
    <w:p w14:paraId="1ED44E8B" w14:textId="520F1650" w:rsidR="009C48EF" w:rsidRPr="001E368D" w:rsidRDefault="009C48EF" w:rsidP="001E368D">
      <w:pPr>
        <w:pStyle w:val="ListParagraph"/>
        <w:numPr>
          <w:ilvl w:val="0"/>
          <w:numId w:val="4"/>
        </w:numPr>
        <w:shd w:val="clear" w:color="auto" w:fill="FFFFFF"/>
        <w:spacing w:after="60" w:line="240" w:lineRule="auto"/>
        <w:ind w:right="284"/>
        <w:jc w:val="both"/>
        <w:rPr>
          <w:rFonts w:ascii="Cavolini" w:hAnsi="Cavolini" w:cs="Cavolini"/>
          <w:sz w:val="24"/>
          <w:szCs w:val="24"/>
        </w:rPr>
      </w:pPr>
      <w:r w:rsidRPr="001E368D">
        <w:rPr>
          <w:rFonts w:ascii="Cavolini" w:hAnsi="Cavolini" w:cs="Cavolini"/>
          <w:sz w:val="24"/>
          <w:szCs w:val="24"/>
        </w:rPr>
        <w:t xml:space="preserve">Use their expectation of your participation to encourage them to prompt you. Do you always put the toothpaste on the toothbrush? Then </w:t>
      </w:r>
      <w:r w:rsidR="001E368D" w:rsidRPr="001E368D">
        <w:rPr>
          <w:rFonts w:ascii="Cavolini" w:hAnsi="Cavolini" w:cs="Cavolini"/>
          <w:sz w:val="24"/>
          <w:szCs w:val="24"/>
        </w:rPr>
        <w:t xml:space="preserve">this time </w:t>
      </w:r>
      <w:r w:rsidRPr="001E368D">
        <w:rPr>
          <w:rFonts w:ascii="Cavolini" w:hAnsi="Cavolini" w:cs="Cavolini"/>
          <w:sz w:val="24"/>
          <w:szCs w:val="24"/>
        </w:rPr>
        <w:t xml:space="preserve">just pause briefly and make eye contact to see if they indicate that </w:t>
      </w:r>
      <w:r w:rsidR="00353F39">
        <w:rPr>
          <w:rFonts w:ascii="Cavolini" w:hAnsi="Cavolini" w:cs="Cavolini"/>
          <w:sz w:val="24"/>
          <w:szCs w:val="24"/>
        </w:rPr>
        <w:t xml:space="preserve">your action </w:t>
      </w:r>
      <w:r w:rsidRPr="001E368D">
        <w:rPr>
          <w:rFonts w:ascii="Cavolini" w:hAnsi="Cavolini" w:cs="Cavolini"/>
          <w:sz w:val="24"/>
          <w:szCs w:val="24"/>
        </w:rPr>
        <w:t xml:space="preserve">is needed. </w:t>
      </w:r>
      <w:r w:rsidR="001E368D" w:rsidRPr="001E368D">
        <w:rPr>
          <w:rFonts w:ascii="Cavolini" w:hAnsi="Cavolini" w:cs="Cavolini"/>
          <w:sz w:val="24"/>
          <w:szCs w:val="24"/>
        </w:rPr>
        <w:t xml:space="preserve">If they do not yet have certain steps they anticipate that you will do, make that your first </w:t>
      </w:r>
      <w:r w:rsidR="00353F39">
        <w:rPr>
          <w:rFonts w:ascii="Cavolini" w:hAnsi="Cavolini" w:cs="Cavolini"/>
          <w:sz w:val="24"/>
          <w:szCs w:val="24"/>
        </w:rPr>
        <w:t>job</w:t>
      </w:r>
      <w:r w:rsidR="001E368D" w:rsidRPr="001E368D">
        <w:rPr>
          <w:rFonts w:ascii="Cavolini" w:hAnsi="Cavolini" w:cs="Cavolini"/>
          <w:sz w:val="24"/>
          <w:szCs w:val="24"/>
        </w:rPr>
        <w:t>—give them a structure</w:t>
      </w:r>
      <w:r w:rsidR="00353F39">
        <w:rPr>
          <w:rFonts w:ascii="Cavolini" w:hAnsi="Cavolini" w:cs="Cavolini"/>
          <w:sz w:val="24"/>
          <w:szCs w:val="24"/>
        </w:rPr>
        <w:t xml:space="preserve"> to notice</w:t>
      </w:r>
      <w:r w:rsidR="001E368D" w:rsidRPr="001E368D">
        <w:rPr>
          <w:rFonts w:ascii="Cavolini" w:hAnsi="Cavolini" w:cs="Cavolini"/>
          <w:sz w:val="24"/>
          <w:szCs w:val="24"/>
        </w:rPr>
        <w:t>.</w:t>
      </w:r>
    </w:p>
    <w:p w14:paraId="0B736629" w14:textId="06070F45" w:rsidR="001E368D" w:rsidRPr="001E368D" w:rsidRDefault="009C48EF" w:rsidP="001E368D">
      <w:pPr>
        <w:pStyle w:val="ListParagraph"/>
        <w:numPr>
          <w:ilvl w:val="0"/>
          <w:numId w:val="4"/>
        </w:numPr>
        <w:shd w:val="clear" w:color="auto" w:fill="FFFFFF"/>
        <w:spacing w:after="60" w:line="240" w:lineRule="auto"/>
        <w:ind w:right="284"/>
        <w:jc w:val="both"/>
        <w:rPr>
          <w:rFonts w:ascii="Cavolini" w:hAnsi="Cavolini" w:cs="Cavolini"/>
          <w:sz w:val="24"/>
          <w:szCs w:val="24"/>
        </w:rPr>
      </w:pPr>
      <w:r w:rsidRPr="001E368D">
        <w:rPr>
          <w:rFonts w:ascii="Cavolini" w:hAnsi="Cavolini" w:cs="Cavolini"/>
          <w:sz w:val="24"/>
          <w:szCs w:val="24"/>
        </w:rPr>
        <w:t xml:space="preserve">Include a bit of </w:t>
      </w:r>
      <w:proofErr w:type="spellStart"/>
      <w:r w:rsidRPr="001E368D">
        <w:rPr>
          <w:rFonts w:ascii="Cavolini" w:hAnsi="Cavolini" w:cs="Cavolini"/>
          <w:sz w:val="24"/>
          <w:szCs w:val="24"/>
        </w:rPr>
        <w:t>humour</w:t>
      </w:r>
      <w:proofErr w:type="spellEnd"/>
      <w:r w:rsidRPr="001E368D">
        <w:rPr>
          <w:rFonts w:ascii="Cavolini" w:hAnsi="Cavolini" w:cs="Cavolini"/>
          <w:sz w:val="24"/>
          <w:szCs w:val="24"/>
        </w:rPr>
        <w:t xml:space="preserve">. “Forget” to take off the toothpaste lid before trying to squirt some toothpaste onto their brush. They will likely indicate </w:t>
      </w:r>
      <w:r w:rsidR="001E368D" w:rsidRPr="001E368D">
        <w:rPr>
          <w:rFonts w:ascii="Cavolini" w:hAnsi="Cavolini" w:cs="Cavolini"/>
          <w:sz w:val="24"/>
          <w:szCs w:val="24"/>
        </w:rPr>
        <w:t>that there is a problem in some way… Give them the words they need! “Uh oh!” or “Wait!”</w:t>
      </w:r>
    </w:p>
    <w:p w14:paraId="0FCB4F27" w14:textId="611D0157" w:rsidR="001E368D" w:rsidRPr="001E368D" w:rsidRDefault="001E368D" w:rsidP="001E368D">
      <w:pPr>
        <w:pStyle w:val="ListParagraph"/>
        <w:numPr>
          <w:ilvl w:val="0"/>
          <w:numId w:val="4"/>
        </w:numPr>
        <w:shd w:val="clear" w:color="auto" w:fill="FFFFFF"/>
        <w:spacing w:after="60" w:line="240" w:lineRule="auto"/>
        <w:ind w:right="284"/>
        <w:jc w:val="both"/>
        <w:rPr>
          <w:rFonts w:ascii="Cavolini" w:hAnsi="Cavolini" w:cs="Cavolini"/>
          <w:sz w:val="24"/>
          <w:szCs w:val="24"/>
        </w:rPr>
      </w:pPr>
      <w:r w:rsidRPr="001E368D">
        <w:rPr>
          <w:rFonts w:ascii="Cavolini" w:hAnsi="Cavolini" w:cs="Cavolini"/>
          <w:sz w:val="24"/>
          <w:szCs w:val="24"/>
        </w:rPr>
        <w:t xml:space="preserve">Label the items needed in the routine. Start by naturally, briefly modelling the labels as the two of you gather what is needed. Later, once they know the labels and how to say them using their talker, they can to tell you what is needed. </w:t>
      </w:r>
    </w:p>
    <w:p w14:paraId="66ED3615" w14:textId="3CBB7991" w:rsidR="001E368D" w:rsidRPr="001E368D" w:rsidRDefault="001E368D" w:rsidP="001E368D">
      <w:pPr>
        <w:pStyle w:val="ListParagraph"/>
        <w:numPr>
          <w:ilvl w:val="0"/>
          <w:numId w:val="4"/>
        </w:numPr>
        <w:shd w:val="clear" w:color="auto" w:fill="FFFFFF"/>
        <w:spacing w:after="60" w:line="240" w:lineRule="auto"/>
        <w:ind w:right="284"/>
        <w:jc w:val="both"/>
        <w:rPr>
          <w:rFonts w:ascii="Cavolini" w:hAnsi="Cavolini" w:cs="Cavolini"/>
          <w:sz w:val="24"/>
          <w:szCs w:val="24"/>
        </w:rPr>
      </w:pPr>
      <w:r w:rsidRPr="001E368D">
        <w:rPr>
          <w:rFonts w:ascii="Cavolini" w:hAnsi="Cavolini" w:cs="Cavolini"/>
          <w:sz w:val="24"/>
          <w:szCs w:val="24"/>
        </w:rPr>
        <w:t>Remember to label actions, describing words and concepts related to the routine</w:t>
      </w:r>
      <w:r w:rsidR="00353F39">
        <w:rPr>
          <w:rFonts w:ascii="Cavolini" w:hAnsi="Cavolini" w:cs="Cavolini"/>
          <w:sz w:val="24"/>
          <w:szCs w:val="24"/>
        </w:rPr>
        <w:t xml:space="preserve"> as well as the nouns</w:t>
      </w:r>
      <w:r w:rsidRPr="001E368D">
        <w:rPr>
          <w:rFonts w:ascii="Cavolini" w:hAnsi="Cavolini" w:cs="Cavolini"/>
          <w:sz w:val="24"/>
          <w:szCs w:val="24"/>
        </w:rPr>
        <w:t>.</w:t>
      </w:r>
      <w:r w:rsidR="00353F39">
        <w:rPr>
          <w:rFonts w:ascii="Cavolini" w:hAnsi="Cavolini" w:cs="Cavolini"/>
          <w:sz w:val="24"/>
          <w:szCs w:val="24"/>
        </w:rPr>
        <w:t xml:space="preserve"> </w:t>
      </w:r>
    </w:p>
    <w:p w14:paraId="0BBB2753" w14:textId="77777777" w:rsidR="001E368D" w:rsidRPr="001E368D" w:rsidRDefault="001E368D" w:rsidP="001E368D">
      <w:pPr>
        <w:pStyle w:val="ListParagraph"/>
        <w:numPr>
          <w:ilvl w:val="0"/>
          <w:numId w:val="4"/>
        </w:numPr>
        <w:shd w:val="clear" w:color="auto" w:fill="FFFFFF"/>
        <w:spacing w:after="60" w:line="240" w:lineRule="auto"/>
        <w:ind w:right="284"/>
        <w:jc w:val="both"/>
        <w:rPr>
          <w:rFonts w:ascii="Cavolini" w:hAnsi="Cavolini" w:cs="Cavolini"/>
          <w:sz w:val="24"/>
          <w:szCs w:val="24"/>
        </w:rPr>
      </w:pPr>
      <w:r w:rsidRPr="001E368D">
        <w:rPr>
          <w:rFonts w:ascii="Cavolini" w:hAnsi="Cavolini" w:cs="Cavolini"/>
          <w:sz w:val="24"/>
          <w:szCs w:val="24"/>
        </w:rPr>
        <w:t xml:space="preserve">Interpret their </w:t>
      </w:r>
      <w:proofErr w:type="spellStart"/>
      <w:r w:rsidRPr="001E368D">
        <w:rPr>
          <w:rFonts w:ascii="Cavolini" w:hAnsi="Cavolini" w:cs="Cavolini"/>
          <w:sz w:val="24"/>
          <w:szCs w:val="24"/>
        </w:rPr>
        <w:t>behaviours</w:t>
      </w:r>
      <w:proofErr w:type="spellEnd"/>
      <w:r w:rsidRPr="001E368D">
        <w:rPr>
          <w:rFonts w:ascii="Cavolini" w:hAnsi="Cavolini" w:cs="Cavolini"/>
          <w:sz w:val="24"/>
          <w:szCs w:val="24"/>
        </w:rPr>
        <w:t xml:space="preserve"> and reactions, put words to them and, once the interpretation is confirmed, model the simplified message on the talker. </w:t>
      </w:r>
    </w:p>
    <w:p w14:paraId="4A5CD2BF" w14:textId="60AD9867" w:rsidR="00387D8B" w:rsidRPr="001E368D" w:rsidRDefault="001E368D" w:rsidP="001E368D">
      <w:pPr>
        <w:pStyle w:val="ListParagraph"/>
        <w:numPr>
          <w:ilvl w:val="0"/>
          <w:numId w:val="4"/>
        </w:numPr>
        <w:shd w:val="clear" w:color="auto" w:fill="FFFFFF"/>
        <w:spacing w:after="60" w:line="240" w:lineRule="auto"/>
        <w:ind w:right="284"/>
        <w:jc w:val="both"/>
        <w:rPr>
          <w:rFonts w:ascii="Cavolini" w:hAnsi="Cavolini" w:cs="Cavolini"/>
          <w:sz w:val="24"/>
          <w:szCs w:val="24"/>
        </w:rPr>
      </w:pPr>
      <w:r w:rsidRPr="001E368D">
        <w:rPr>
          <w:rFonts w:ascii="Cavolini" w:hAnsi="Cavolini" w:cs="Cavolini"/>
          <w:sz w:val="24"/>
          <w:szCs w:val="24"/>
        </w:rPr>
        <w:t xml:space="preserve">Once </w:t>
      </w:r>
      <w:r w:rsidR="00353F39">
        <w:rPr>
          <w:rFonts w:ascii="Cavolini" w:hAnsi="Cavolini" w:cs="Cavolini"/>
          <w:sz w:val="24"/>
          <w:szCs w:val="24"/>
        </w:rPr>
        <w:t xml:space="preserve">their </w:t>
      </w:r>
      <w:r w:rsidRPr="001E368D">
        <w:rPr>
          <w:rFonts w:ascii="Cavolini" w:hAnsi="Cavolini" w:cs="Cavolini"/>
          <w:sz w:val="24"/>
          <w:szCs w:val="24"/>
        </w:rPr>
        <w:t>communication using the talker is embedded within the routine, rep</w:t>
      </w:r>
      <w:bookmarkStart w:id="0" w:name="_GoBack"/>
      <w:bookmarkEnd w:id="0"/>
      <w:r w:rsidRPr="001E368D">
        <w:rPr>
          <w:rFonts w:ascii="Cavolini" w:hAnsi="Cavolini" w:cs="Cavolini"/>
          <w:sz w:val="24"/>
          <w:szCs w:val="24"/>
        </w:rPr>
        <w:t xml:space="preserve">lace yourself with someone else and encourage the same communication with the new partner.  </w:t>
      </w:r>
      <w:r w:rsidR="009C48EF" w:rsidRPr="001E368D">
        <w:rPr>
          <w:rFonts w:ascii="Cavolini" w:hAnsi="Cavolini" w:cs="Cavolini"/>
          <w:sz w:val="24"/>
          <w:szCs w:val="24"/>
        </w:rPr>
        <w:t xml:space="preserve"> </w:t>
      </w:r>
      <w:r w:rsidR="00387D8B" w:rsidRPr="001E368D">
        <w:rPr>
          <w:rFonts w:ascii="Cavolini" w:hAnsi="Cavolini" w:cs="Cavolini"/>
          <w:sz w:val="24"/>
          <w:szCs w:val="24"/>
        </w:rPr>
        <w:t xml:space="preserve"> </w:t>
      </w:r>
    </w:p>
    <w:sectPr w:rsidR="00387D8B" w:rsidRPr="001E368D" w:rsidSect="005F703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82B32" w14:textId="77777777" w:rsidR="00CA1E2B" w:rsidRDefault="00CA1E2B" w:rsidP="004306DB">
      <w:pPr>
        <w:spacing w:after="0" w:line="240" w:lineRule="auto"/>
      </w:pPr>
      <w:r>
        <w:separator/>
      </w:r>
    </w:p>
  </w:endnote>
  <w:endnote w:type="continuationSeparator" w:id="0">
    <w:p w14:paraId="17E53ED3" w14:textId="77777777" w:rsidR="00CA1E2B" w:rsidRDefault="00CA1E2B" w:rsidP="0043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altName w:val="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30BA" w14:textId="77777777" w:rsidR="0041286C" w:rsidRDefault="0041286C" w:rsidP="005F7039">
    <w:pPr>
      <w:shd w:val="clear" w:color="auto" w:fill="FFFFFF"/>
      <w:spacing w:after="0" w:line="240" w:lineRule="auto"/>
      <w:jc w:val="center"/>
      <w:rPr>
        <w:rFonts w:eastAsia="Times New Roman" w:cs="Arial"/>
        <w:sz w:val="24"/>
        <w:szCs w:val="24"/>
      </w:rPr>
    </w:pPr>
  </w:p>
  <w:p w14:paraId="67654951" w14:textId="059D9F97" w:rsidR="0041286C" w:rsidRPr="005F7039" w:rsidRDefault="0041286C" w:rsidP="005F7039">
    <w:pPr>
      <w:shd w:val="clear" w:color="auto" w:fill="FFFFFF"/>
      <w:spacing w:after="0" w:line="240" w:lineRule="auto"/>
      <w:jc w:val="center"/>
      <w:rPr>
        <w:rFonts w:eastAsia="Times New Roman" w:cs="Arial"/>
        <w:sz w:val="24"/>
        <w:szCs w:val="24"/>
      </w:rPr>
    </w:pPr>
    <w:r w:rsidRPr="005F7039">
      <w:rPr>
        <w:rFonts w:eastAsia="Times New Roman" w:cs="Arial"/>
        <w:sz w:val="24"/>
        <w:szCs w:val="24"/>
      </w:rPr>
      <w:t>Jennie Rankin, Registered Speech-Language Pathologist</w:t>
    </w:r>
    <w:r w:rsidR="00BF5475">
      <w:rPr>
        <w:rFonts w:eastAsia="Times New Roman" w:cs="Arial"/>
        <w:sz w:val="24"/>
        <w:szCs w:val="24"/>
      </w:rPr>
      <w:t xml:space="preserve"> – </w:t>
    </w:r>
    <w:r w:rsidRPr="005F7039">
      <w:rPr>
        <w:rFonts w:eastAsia="Times New Roman" w:cs="Arial"/>
        <w:sz w:val="24"/>
        <w:szCs w:val="24"/>
      </w:rPr>
      <w:t>Alternative and Augmentative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BDAE3" w14:textId="77777777" w:rsidR="00CA1E2B" w:rsidRDefault="00CA1E2B" w:rsidP="004306DB">
      <w:pPr>
        <w:spacing w:after="0" w:line="240" w:lineRule="auto"/>
      </w:pPr>
      <w:r>
        <w:separator/>
      </w:r>
    </w:p>
  </w:footnote>
  <w:footnote w:type="continuationSeparator" w:id="0">
    <w:p w14:paraId="06E242B3" w14:textId="77777777" w:rsidR="00CA1E2B" w:rsidRDefault="00CA1E2B" w:rsidP="00430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CE1EE" w14:textId="77777777" w:rsidR="0041286C" w:rsidRPr="00806DAF" w:rsidRDefault="0041286C">
    <w:pPr>
      <w:pStyle w:val="Header"/>
      <w:rPr>
        <w:rFonts w:ascii="Arial" w:hAnsi="Arial" w:cs="Arial"/>
      </w:rPr>
    </w:pPr>
    <w:r w:rsidRPr="00806DAF">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11E4FA38" wp14:editId="02681223">
              <wp:simplePos x="0" y="0"/>
              <wp:positionH relativeFrom="column">
                <wp:posOffset>-114300</wp:posOffset>
              </wp:positionH>
              <wp:positionV relativeFrom="paragraph">
                <wp:posOffset>-85725</wp:posOffset>
              </wp:positionV>
              <wp:extent cx="2590800" cy="14573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590800" cy="1457325"/>
                      </a:xfrm>
                      <a:prstGeom prst="rect">
                        <a:avLst/>
                      </a:prstGeom>
                      <a:solidFill>
                        <a:schemeClr val="lt1"/>
                      </a:solidFill>
                      <a:ln w="6350">
                        <a:noFill/>
                      </a:ln>
                    </wps:spPr>
                    <wps:txbx>
                      <w:txbxContent>
                        <w:p w14:paraId="1CA6866F" w14:textId="77777777" w:rsidR="0041286C" w:rsidRDefault="0041286C">
                          <w:r>
                            <w:rPr>
                              <w:noProof/>
                              <w:lang w:val="en-CA" w:eastAsia="en-CA"/>
                            </w:rPr>
                            <w:drawing>
                              <wp:inline distT="0" distB="0" distL="0" distR="0" wp14:anchorId="78560382" wp14:editId="06C95F44">
                                <wp:extent cx="1933575" cy="9913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 Serrvices Logo.JPG"/>
                                        <pic:cNvPicPr/>
                                      </pic:nvPicPr>
                                      <pic:blipFill>
                                        <a:blip r:embed="rId1">
                                          <a:extLst>
                                            <a:ext uri="{28A0092B-C50C-407E-A947-70E740481C1C}">
                                              <a14:useLocalDpi xmlns:a14="http://schemas.microsoft.com/office/drawing/2010/main" val="0"/>
                                            </a:ext>
                                          </a:extLst>
                                        </a:blip>
                                        <a:stretch>
                                          <a:fillRect/>
                                        </a:stretch>
                                      </pic:blipFill>
                                      <pic:spPr>
                                        <a:xfrm>
                                          <a:off x="0" y="0"/>
                                          <a:ext cx="1947550" cy="9984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E4FA38" id="_x0000_t202" coordsize="21600,21600" o:spt="202" path="m,l,21600r21600,l21600,xe">
              <v:stroke joinstyle="miter"/>
              <v:path gradientshapeok="t" o:connecttype="rect"/>
            </v:shapetype>
            <v:shape id="Text Box 9" o:spid="_x0000_s1026" type="#_x0000_t202" style="position:absolute;margin-left:-9pt;margin-top:-6.75pt;width:204pt;height:11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" fillcolor="white [3201]" stroked="f" strokeweight=".5pt">
              <v:textbox>
                <w:txbxContent>
                  <w:p w14:paraId="1CA6866F" w14:textId="77777777" w:rsidR="0041286C" w:rsidRDefault="0041286C">
                    <w:r>
                      <w:rPr>
                        <w:noProof/>
                        <w:lang w:val="en-CA" w:eastAsia="en-CA"/>
                      </w:rPr>
                      <w:drawing>
                        <wp:inline distT="0" distB="0" distL="0" distR="0" wp14:anchorId="78560382" wp14:editId="06C95F44">
                          <wp:extent cx="1933575" cy="9913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 Serrvices Logo.JPG"/>
                                  <pic:cNvPicPr/>
                                </pic:nvPicPr>
                                <pic:blipFill>
                                  <a:blip r:embed="rId2">
                                    <a:extLst>
                                      <a:ext uri="{28A0092B-C50C-407E-A947-70E740481C1C}">
                                        <a14:useLocalDpi xmlns:a14="http://schemas.microsoft.com/office/drawing/2010/main" val="0"/>
                                      </a:ext>
                                    </a:extLst>
                                  </a:blip>
                                  <a:stretch>
                                    <a:fillRect/>
                                  </a:stretch>
                                </pic:blipFill>
                                <pic:spPr>
                                  <a:xfrm>
                                    <a:off x="0" y="0"/>
                                    <a:ext cx="1947550" cy="998493"/>
                                  </a:xfrm>
                                  <a:prstGeom prst="rect">
                                    <a:avLst/>
                                  </a:prstGeom>
                                </pic:spPr>
                              </pic:pic>
                            </a:graphicData>
                          </a:graphic>
                        </wp:inline>
                      </w:drawing>
                    </w:r>
                  </w:p>
                </w:txbxContent>
              </v:textbox>
            </v:shape>
          </w:pict>
        </mc:Fallback>
      </mc:AlternateContent>
    </w:r>
  </w:p>
  <w:p w14:paraId="4CE44B7D" w14:textId="77777777" w:rsidR="0041286C" w:rsidRPr="00101AF4" w:rsidRDefault="0041286C" w:rsidP="00D74A33">
    <w:pPr>
      <w:spacing w:after="0"/>
      <w:jc w:val="right"/>
      <w:rPr>
        <w:rFonts w:ascii="Arial" w:hAnsi="Arial" w:cs="Arial"/>
        <w:b/>
      </w:rPr>
    </w:pPr>
    <w:r w:rsidRPr="00101AF4">
      <w:rPr>
        <w:rFonts w:ascii="Arial" w:hAnsi="Arial" w:cs="Arial"/>
        <w:b/>
      </w:rPr>
      <w:t>Student Services</w:t>
    </w:r>
  </w:p>
  <w:p w14:paraId="6D30E70E" w14:textId="77777777" w:rsidR="0041286C" w:rsidRPr="00101AF4" w:rsidRDefault="0041286C" w:rsidP="00D74A33">
    <w:pPr>
      <w:spacing w:after="0"/>
      <w:jc w:val="right"/>
      <w:rPr>
        <w:rFonts w:ascii="Arial" w:hAnsi="Arial" w:cs="Arial"/>
      </w:rPr>
    </w:pPr>
    <w:r w:rsidRPr="00101AF4">
      <w:rPr>
        <w:rFonts w:ascii="Arial" w:hAnsi="Arial" w:cs="Arial"/>
      </w:rPr>
      <w:t>School District No. 71</w:t>
    </w:r>
  </w:p>
  <w:p w14:paraId="58A845C1" w14:textId="59F1DBC6" w:rsidR="0041286C" w:rsidRPr="00101AF4" w:rsidRDefault="0041286C" w:rsidP="00D74A33">
    <w:pPr>
      <w:spacing w:after="0"/>
      <w:jc w:val="right"/>
      <w:rPr>
        <w:rFonts w:ascii="Arial" w:hAnsi="Arial" w:cs="Arial"/>
      </w:rPr>
    </w:pPr>
    <w:r w:rsidRPr="00101AF4">
      <w:rPr>
        <w:rFonts w:ascii="Arial" w:hAnsi="Arial" w:cs="Arial"/>
      </w:rPr>
      <w:t>1475 Salmonberry Drive</w:t>
    </w:r>
    <w:r w:rsidR="00101AF4">
      <w:rPr>
        <w:rFonts w:ascii="Arial" w:hAnsi="Arial" w:cs="Arial"/>
      </w:rPr>
      <w:t xml:space="preserve">, </w:t>
    </w:r>
    <w:proofErr w:type="spellStart"/>
    <w:r w:rsidRPr="00101AF4">
      <w:rPr>
        <w:rFonts w:ascii="Arial" w:hAnsi="Arial" w:cs="Arial"/>
      </w:rPr>
      <w:t>Lazo</w:t>
    </w:r>
    <w:proofErr w:type="spellEnd"/>
    <w:r w:rsidRPr="00101AF4">
      <w:rPr>
        <w:rFonts w:ascii="Arial" w:hAnsi="Arial" w:cs="Arial"/>
      </w:rPr>
      <w:t>, B.C.  V0R 2K0</w:t>
    </w:r>
  </w:p>
  <w:p w14:paraId="0090EA76" w14:textId="5DCBC5C5" w:rsidR="0041286C" w:rsidRPr="00101AF4" w:rsidRDefault="0041286C" w:rsidP="00D74A33">
    <w:pPr>
      <w:spacing w:after="0"/>
      <w:jc w:val="right"/>
      <w:rPr>
        <w:rFonts w:ascii="Arial" w:hAnsi="Arial" w:cs="Arial"/>
      </w:rPr>
    </w:pPr>
    <w:r w:rsidRPr="00101AF4">
      <w:rPr>
        <w:rFonts w:ascii="Arial" w:hAnsi="Arial" w:cs="Arial"/>
      </w:rPr>
      <w:t>Tel: (250) 339-0922</w:t>
    </w:r>
    <w:r w:rsidR="00101AF4">
      <w:rPr>
        <w:rFonts w:ascii="Arial" w:hAnsi="Arial" w:cs="Arial"/>
      </w:rPr>
      <w:t xml:space="preserve"> </w:t>
    </w:r>
    <w:r w:rsidRPr="00101AF4">
      <w:rPr>
        <w:rFonts w:ascii="Arial" w:hAnsi="Arial" w:cs="Arial"/>
      </w:rPr>
      <w:t>Fax: (250) 339-0971</w:t>
    </w:r>
  </w:p>
  <w:p w14:paraId="527F5DF9" w14:textId="77777777" w:rsidR="0041286C" w:rsidRPr="00101AF4" w:rsidRDefault="0041286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154A4"/>
    <w:multiLevelType w:val="multilevel"/>
    <w:tmpl w:val="BB8EE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9DA3F43"/>
    <w:multiLevelType w:val="hybridMultilevel"/>
    <w:tmpl w:val="39CA8BCC"/>
    <w:lvl w:ilvl="0" w:tplc="10090001">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2" w15:restartNumberingAfterBreak="0">
    <w:nsid w:val="533C7D54"/>
    <w:multiLevelType w:val="hybridMultilevel"/>
    <w:tmpl w:val="932C7300"/>
    <w:lvl w:ilvl="0" w:tplc="10090001">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3" w15:restartNumberingAfterBreak="0">
    <w:nsid w:val="7B9B4F45"/>
    <w:multiLevelType w:val="hybridMultilevel"/>
    <w:tmpl w:val="BB0C66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D4B"/>
    <w:rsid w:val="00017007"/>
    <w:rsid w:val="00026276"/>
    <w:rsid w:val="00027971"/>
    <w:rsid w:val="00030B62"/>
    <w:rsid w:val="0004750B"/>
    <w:rsid w:val="00051080"/>
    <w:rsid w:val="00057362"/>
    <w:rsid w:val="00064A0A"/>
    <w:rsid w:val="00080924"/>
    <w:rsid w:val="000A6BCD"/>
    <w:rsid w:val="000B7203"/>
    <w:rsid w:val="000C3F39"/>
    <w:rsid w:val="000D1998"/>
    <w:rsid w:val="000D399A"/>
    <w:rsid w:val="000D5E94"/>
    <w:rsid w:val="00101AF4"/>
    <w:rsid w:val="00107FD4"/>
    <w:rsid w:val="0011076D"/>
    <w:rsid w:val="00111A3B"/>
    <w:rsid w:val="00134C32"/>
    <w:rsid w:val="00150960"/>
    <w:rsid w:val="001613F9"/>
    <w:rsid w:val="001623FC"/>
    <w:rsid w:val="00176AE6"/>
    <w:rsid w:val="0018158D"/>
    <w:rsid w:val="00193DC2"/>
    <w:rsid w:val="001A5EC0"/>
    <w:rsid w:val="001C40EF"/>
    <w:rsid w:val="001D5226"/>
    <w:rsid w:val="001E368D"/>
    <w:rsid w:val="0020333C"/>
    <w:rsid w:val="00207549"/>
    <w:rsid w:val="00207A6A"/>
    <w:rsid w:val="00224629"/>
    <w:rsid w:val="00232DAF"/>
    <w:rsid w:val="002412FA"/>
    <w:rsid w:val="00244BC6"/>
    <w:rsid w:val="0025329C"/>
    <w:rsid w:val="00265E30"/>
    <w:rsid w:val="00294BDC"/>
    <w:rsid w:val="002A3723"/>
    <w:rsid w:val="002C01AA"/>
    <w:rsid w:val="002D415A"/>
    <w:rsid w:val="002D73D5"/>
    <w:rsid w:val="002F5B43"/>
    <w:rsid w:val="00301EB7"/>
    <w:rsid w:val="003270C6"/>
    <w:rsid w:val="003317A7"/>
    <w:rsid w:val="003371F3"/>
    <w:rsid w:val="00353F39"/>
    <w:rsid w:val="00357523"/>
    <w:rsid w:val="0036362F"/>
    <w:rsid w:val="003753DD"/>
    <w:rsid w:val="00377D8D"/>
    <w:rsid w:val="00387D8B"/>
    <w:rsid w:val="003B640F"/>
    <w:rsid w:val="003B7E21"/>
    <w:rsid w:val="003C02F7"/>
    <w:rsid w:val="003C1D18"/>
    <w:rsid w:val="003E10F8"/>
    <w:rsid w:val="003E4150"/>
    <w:rsid w:val="003E5EB6"/>
    <w:rsid w:val="003E62F5"/>
    <w:rsid w:val="0041286C"/>
    <w:rsid w:val="00413961"/>
    <w:rsid w:val="00427E14"/>
    <w:rsid w:val="004306DB"/>
    <w:rsid w:val="0046329E"/>
    <w:rsid w:val="0046523C"/>
    <w:rsid w:val="00467B50"/>
    <w:rsid w:val="00472BA9"/>
    <w:rsid w:val="00492CE7"/>
    <w:rsid w:val="0049665A"/>
    <w:rsid w:val="004D1F4E"/>
    <w:rsid w:val="004D2445"/>
    <w:rsid w:val="004D7B43"/>
    <w:rsid w:val="00505A18"/>
    <w:rsid w:val="00510250"/>
    <w:rsid w:val="0051157B"/>
    <w:rsid w:val="0053520E"/>
    <w:rsid w:val="005428D4"/>
    <w:rsid w:val="005506A5"/>
    <w:rsid w:val="005532B6"/>
    <w:rsid w:val="00555D04"/>
    <w:rsid w:val="00584BA8"/>
    <w:rsid w:val="005949A3"/>
    <w:rsid w:val="005A25DB"/>
    <w:rsid w:val="005A27B4"/>
    <w:rsid w:val="005C11EE"/>
    <w:rsid w:val="005F3E4F"/>
    <w:rsid w:val="005F7039"/>
    <w:rsid w:val="005F7927"/>
    <w:rsid w:val="0060559B"/>
    <w:rsid w:val="006233E7"/>
    <w:rsid w:val="0064636F"/>
    <w:rsid w:val="00652635"/>
    <w:rsid w:val="00684774"/>
    <w:rsid w:val="006A06DF"/>
    <w:rsid w:val="006A5846"/>
    <w:rsid w:val="006F70EA"/>
    <w:rsid w:val="007469D7"/>
    <w:rsid w:val="007546A1"/>
    <w:rsid w:val="00771916"/>
    <w:rsid w:val="00773AEF"/>
    <w:rsid w:val="00786E4B"/>
    <w:rsid w:val="007B18CC"/>
    <w:rsid w:val="007B31B1"/>
    <w:rsid w:val="007B3DA3"/>
    <w:rsid w:val="007D1A41"/>
    <w:rsid w:val="007E4B11"/>
    <w:rsid w:val="00802F87"/>
    <w:rsid w:val="00806DAF"/>
    <w:rsid w:val="008128CA"/>
    <w:rsid w:val="00823522"/>
    <w:rsid w:val="00827DB7"/>
    <w:rsid w:val="00840467"/>
    <w:rsid w:val="00843B73"/>
    <w:rsid w:val="00844E18"/>
    <w:rsid w:val="00862940"/>
    <w:rsid w:val="00874DA6"/>
    <w:rsid w:val="00891254"/>
    <w:rsid w:val="00896C3A"/>
    <w:rsid w:val="008B0C2E"/>
    <w:rsid w:val="008B7475"/>
    <w:rsid w:val="008C0269"/>
    <w:rsid w:val="008F2449"/>
    <w:rsid w:val="009036D9"/>
    <w:rsid w:val="00923062"/>
    <w:rsid w:val="0092666F"/>
    <w:rsid w:val="00935689"/>
    <w:rsid w:val="0094366A"/>
    <w:rsid w:val="00964199"/>
    <w:rsid w:val="0096499E"/>
    <w:rsid w:val="00990342"/>
    <w:rsid w:val="009C48EF"/>
    <w:rsid w:val="009C5A5B"/>
    <w:rsid w:val="009D10AC"/>
    <w:rsid w:val="009E4707"/>
    <w:rsid w:val="00A00962"/>
    <w:rsid w:val="00A02AEF"/>
    <w:rsid w:val="00A031F1"/>
    <w:rsid w:val="00A163E4"/>
    <w:rsid w:val="00A239E1"/>
    <w:rsid w:val="00A31646"/>
    <w:rsid w:val="00A410BA"/>
    <w:rsid w:val="00A43A29"/>
    <w:rsid w:val="00A53339"/>
    <w:rsid w:val="00A5362E"/>
    <w:rsid w:val="00A639FE"/>
    <w:rsid w:val="00A64A1A"/>
    <w:rsid w:val="00A8086E"/>
    <w:rsid w:val="00A819AA"/>
    <w:rsid w:val="00A81A7B"/>
    <w:rsid w:val="00AB2779"/>
    <w:rsid w:val="00AE613C"/>
    <w:rsid w:val="00B242C5"/>
    <w:rsid w:val="00B53D59"/>
    <w:rsid w:val="00B776E1"/>
    <w:rsid w:val="00B93AAD"/>
    <w:rsid w:val="00BA2D9D"/>
    <w:rsid w:val="00BE2396"/>
    <w:rsid w:val="00BF4089"/>
    <w:rsid w:val="00BF5475"/>
    <w:rsid w:val="00BF5A65"/>
    <w:rsid w:val="00C1653B"/>
    <w:rsid w:val="00C16F48"/>
    <w:rsid w:val="00C21123"/>
    <w:rsid w:val="00C21291"/>
    <w:rsid w:val="00C40F24"/>
    <w:rsid w:val="00C52332"/>
    <w:rsid w:val="00C54C16"/>
    <w:rsid w:val="00C66705"/>
    <w:rsid w:val="00C760B8"/>
    <w:rsid w:val="00C93DD1"/>
    <w:rsid w:val="00CA18E1"/>
    <w:rsid w:val="00CA1E2B"/>
    <w:rsid w:val="00CB0803"/>
    <w:rsid w:val="00CB0DF1"/>
    <w:rsid w:val="00CB5D01"/>
    <w:rsid w:val="00CC5AE3"/>
    <w:rsid w:val="00CC6755"/>
    <w:rsid w:val="00CF5D4B"/>
    <w:rsid w:val="00D03F4C"/>
    <w:rsid w:val="00D061C3"/>
    <w:rsid w:val="00D07A2D"/>
    <w:rsid w:val="00D207CB"/>
    <w:rsid w:val="00D37FB7"/>
    <w:rsid w:val="00D43089"/>
    <w:rsid w:val="00D431DF"/>
    <w:rsid w:val="00D444BB"/>
    <w:rsid w:val="00D54737"/>
    <w:rsid w:val="00D55D28"/>
    <w:rsid w:val="00D5746A"/>
    <w:rsid w:val="00D67423"/>
    <w:rsid w:val="00D74A33"/>
    <w:rsid w:val="00D81C34"/>
    <w:rsid w:val="00D86EC5"/>
    <w:rsid w:val="00D87D52"/>
    <w:rsid w:val="00D92053"/>
    <w:rsid w:val="00D979E6"/>
    <w:rsid w:val="00DB7F6D"/>
    <w:rsid w:val="00DD5CD8"/>
    <w:rsid w:val="00E05D9A"/>
    <w:rsid w:val="00E13A27"/>
    <w:rsid w:val="00E42AC8"/>
    <w:rsid w:val="00E46081"/>
    <w:rsid w:val="00E868D9"/>
    <w:rsid w:val="00EA5DFC"/>
    <w:rsid w:val="00EC297B"/>
    <w:rsid w:val="00EC7BFE"/>
    <w:rsid w:val="00ED1421"/>
    <w:rsid w:val="00ED3E07"/>
    <w:rsid w:val="00ED658E"/>
    <w:rsid w:val="00F15EDA"/>
    <w:rsid w:val="00F219CD"/>
    <w:rsid w:val="00F25DB3"/>
    <w:rsid w:val="00F31EE0"/>
    <w:rsid w:val="00F5699F"/>
    <w:rsid w:val="00F56AD4"/>
    <w:rsid w:val="00F62654"/>
    <w:rsid w:val="00F67D1D"/>
    <w:rsid w:val="00F74E2E"/>
    <w:rsid w:val="00F91AE7"/>
    <w:rsid w:val="00FA21FB"/>
    <w:rsid w:val="00FE1238"/>
    <w:rsid w:val="00FE137D"/>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8966D"/>
  <w15:docId w15:val="{EE09A9DC-FAE2-4500-AC82-14190977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4B"/>
    <w:rPr>
      <w:rFonts w:ascii="Tahoma" w:hAnsi="Tahoma" w:cs="Tahoma"/>
      <w:sz w:val="16"/>
      <w:szCs w:val="16"/>
    </w:rPr>
  </w:style>
  <w:style w:type="table" w:styleId="TableGrid">
    <w:name w:val="Table Grid"/>
    <w:basedOn w:val="TableNormal"/>
    <w:uiPriority w:val="59"/>
    <w:rsid w:val="00CF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DB"/>
  </w:style>
  <w:style w:type="paragraph" w:styleId="Footer">
    <w:name w:val="footer"/>
    <w:basedOn w:val="Normal"/>
    <w:link w:val="FooterChar"/>
    <w:uiPriority w:val="99"/>
    <w:unhideWhenUsed/>
    <w:rsid w:val="0043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DB"/>
  </w:style>
  <w:style w:type="character" w:styleId="Hyperlink">
    <w:name w:val="Hyperlink"/>
    <w:basedOn w:val="DefaultParagraphFont"/>
    <w:uiPriority w:val="99"/>
    <w:unhideWhenUsed/>
    <w:rsid w:val="00F31EE0"/>
    <w:rPr>
      <w:color w:val="0000FF" w:themeColor="hyperlink"/>
      <w:u w:val="single"/>
    </w:rPr>
  </w:style>
  <w:style w:type="paragraph" w:styleId="ListParagraph">
    <w:name w:val="List Paragraph"/>
    <w:basedOn w:val="Normal"/>
    <w:uiPriority w:val="34"/>
    <w:qFormat/>
    <w:rsid w:val="009E4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354F-F228-4F9E-AA39-8DB112C3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Jennie Rankin</cp:lastModifiedBy>
  <cp:revision>3</cp:revision>
  <cp:lastPrinted>2019-04-01T20:36:00Z</cp:lastPrinted>
  <dcterms:created xsi:type="dcterms:W3CDTF">2020-05-15T22:05:00Z</dcterms:created>
  <dcterms:modified xsi:type="dcterms:W3CDTF">2020-05-15T22:45:00Z</dcterms:modified>
</cp:coreProperties>
</file>