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64D19" w14:textId="7C338791" w:rsidR="000F4793" w:rsidRDefault="000F4793" w:rsidP="000F4793">
      <w:pPr>
        <w:pStyle w:val="Heading1"/>
      </w:pPr>
      <w:bookmarkStart w:id="0" w:name="_Toc519922977"/>
      <w:bookmarkStart w:id="1" w:name="_Toc298580054"/>
      <w:r>
        <w:t xml:space="preserve">Annual Parent/Guardian </w:t>
      </w:r>
      <w:r w:rsidR="00E25C88">
        <w:t xml:space="preserve">Informed </w:t>
      </w:r>
      <w:r>
        <w:t xml:space="preserve">Consent </w:t>
      </w:r>
      <w:bookmarkEnd w:id="0"/>
      <w:bookmarkEnd w:id="1"/>
      <w:r w:rsidR="00240E32">
        <w:t>for Local Community Activities</w:t>
      </w:r>
    </w:p>
    <w:p w14:paraId="150875E7" w14:textId="7346E6A7" w:rsidR="000F4793" w:rsidRDefault="000F4793" w:rsidP="000F4793">
      <w:pPr>
        <w:pStyle w:val="BodyText"/>
      </w:pPr>
      <w:r>
        <w:t xml:space="preserve">This form is appropriate for local extensions of the classroom or </w:t>
      </w:r>
      <w:r w:rsidR="00240E32">
        <w:t>similar</w:t>
      </w:r>
      <w:r>
        <w:t xml:space="preserve"> activities of a very low risk nature, </w:t>
      </w:r>
      <w:r w:rsidR="00E25C88">
        <w:t>occurring close to the school and generally within a class period. A single annual</w:t>
      </w:r>
      <w:r>
        <w:t xml:space="preserve"> </w:t>
      </w:r>
      <w:r w:rsidR="00240E32">
        <w:t>signed form</w:t>
      </w:r>
      <w:r>
        <w:t xml:space="preserve"> constitutes sufficient exchange of information between the school and home</w:t>
      </w:r>
      <w:r w:rsidR="00240E32">
        <w:t xml:space="preserve"> and</w:t>
      </w:r>
      <w:r w:rsidR="00E25C88">
        <w:t xml:space="preserve"> reflects</w:t>
      </w:r>
      <w:r w:rsidR="00240E32">
        <w:t xml:space="preserve"> parent/guardian </w:t>
      </w:r>
      <w:r w:rsidR="00E25C88">
        <w:t xml:space="preserve">informed </w:t>
      </w:r>
      <w:r w:rsidR="00240E32">
        <w:t>consent</w:t>
      </w:r>
      <w:r w:rsidR="00E25C88">
        <w:t xml:space="preserve"> for this type of activity</w:t>
      </w:r>
      <w:r>
        <w:t>. Examples might include an Art class walking to a local par</w:t>
      </w:r>
      <w:r w:rsidR="00E25C88">
        <w:t>k to draw trees or</w:t>
      </w:r>
      <w:r>
        <w:t xml:space="preserve"> a Physical Education class jogging a loop through the community from the school. If the activity </w:t>
      </w:r>
      <w:r w:rsidR="00240E32">
        <w:t xml:space="preserve">is of a very low risk nature and </w:t>
      </w:r>
      <w:r>
        <w:t xml:space="preserve">does not have specific inherent risks noted in </w:t>
      </w:r>
      <w:r w:rsidRPr="00F54062">
        <w:rPr>
          <w:i/>
        </w:rPr>
        <w:t xml:space="preserve">Safety </w:t>
      </w:r>
      <w:proofErr w:type="gramStart"/>
      <w:r w:rsidRPr="00F54062">
        <w:rPr>
          <w:i/>
        </w:rPr>
        <w:t>First!,</w:t>
      </w:r>
      <w:proofErr w:type="gramEnd"/>
      <w:r>
        <w:t xml:space="preserve"> it might well be covered by this general consent form.</w:t>
      </w:r>
    </w:p>
    <w:p w14:paraId="009FCCC7" w14:textId="329BBFB4" w:rsidR="000F4793" w:rsidRDefault="000F4793" w:rsidP="000F4793">
      <w:pPr>
        <w:pStyle w:val="BodyText"/>
      </w:pPr>
      <w:r>
        <w:t xml:space="preserve">School administration will generally </w:t>
      </w:r>
      <w:r w:rsidR="00240E32">
        <w:t>distribute</w:t>
      </w:r>
      <w:r>
        <w:t xml:space="preserve"> this form in the fall, and some may repeat administration of it after the winter break. The teacher will not need to </w:t>
      </w:r>
      <w:r w:rsidR="00E25C88">
        <w:t>re-</w:t>
      </w:r>
      <w:r>
        <w:t>administer this form for a particular outing. If uncertain, consult with the school administrator.</w:t>
      </w:r>
    </w:p>
    <w:p w14:paraId="0D7FA811" w14:textId="77777777" w:rsidR="00E63FF1" w:rsidRDefault="00E63FF1" w:rsidP="000F4793">
      <w:pPr>
        <w:pStyle w:val="BodyText"/>
      </w:pPr>
    </w:p>
    <w:p w14:paraId="755F4960" w14:textId="77777777" w:rsidR="000F4793" w:rsidRDefault="000F4793" w:rsidP="000F4793">
      <w:pPr>
        <w:pStyle w:val="BodyText"/>
      </w:pPr>
    </w:p>
    <w:p w14:paraId="638ECBDD" w14:textId="77777777" w:rsidR="000F4793" w:rsidRDefault="000F4793" w:rsidP="000F4793">
      <w:pPr>
        <w:pStyle w:val="BodyText"/>
      </w:pPr>
    </w:p>
    <w:p w14:paraId="782FD9BD" w14:textId="77777777" w:rsidR="000F4793" w:rsidRDefault="000F4793" w:rsidP="000F4793">
      <w:pPr>
        <w:sectPr w:rsidR="000F4793" w:rsidSect="000F4793">
          <w:headerReference w:type="default" r:id="rId6"/>
          <w:footerReference w:type="default" r:id="rId7"/>
          <w:pgSz w:w="12240" w:h="15840"/>
          <w:pgMar w:top="1080" w:right="1800" w:bottom="720" w:left="1800" w:header="720" w:footer="720" w:gutter="0"/>
          <w:cols w:space="720"/>
          <w:titlePg/>
          <w:docGrid w:linePitch="360"/>
        </w:sectPr>
      </w:pPr>
      <w:r>
        <w:br w:type="page"/>
      </w:r>
    </w:p>
    <w:p w14:paraId="5EC11C8C" w14:textId="77777777" w:rsidR="000F4793" w:rsidRPr="004B1104" w:rsidRDefault="000F4793" w:rsidP="000F4793">
      <w:pPr>
        <w:pStyle w:val="BodyText"/>
        <w:ind w:left="0" w:firstLine="720"/>
        <w:rPr>
          <w:rFonts w:asciiTheme="majorHAnsi" w:hAnsiTheme="majorHAnsi" w:cstheme="majorHAnsi"/>
          <w:szCs w:val="22"/>
        </w:rPr>
      </w:pPr>
      <w:r w:rsidRPr="004B1104">
        <w:rPr>
          <w:rFonts w:asciiTheme="majorHAnsi" w:hAnsiTheme="majorHAnsi" w:cstheme="majorHAnsi"/>
          <w:szCs w:val="22"/>
        </w:rPr>
        <w:lastRenderedPageBreak/>
        <w:t xml:space="preserve">Date:   </w:t>
      </w:r>
    </w:p>
    <w:p w14:paraId="31710E7D" w14:textId="77777777" w:rsidR="000F4793" w:rsidRPr="004B1104" w:rsidRDefault="000F4793" w:rsidP="000F4793">
      <w:pPr>
        <w:pStyle w:val="BodyText"/>
        <w:rPr>
          <w:rFonts w:asciiTheme="majorHAnsi" w:hAnsiTheme="majorHAnsi" w:cstheme="majorHAnsi"/>
          <w:szCs w:val="22"/>
        </w:rPr>
      </w:pPr>
      <w:r w:rsidRPr="004B1104">
        <w:rPr>
          <w:rFonts w:asciiTheme="majorHAnsi" w:hAnsiTheme="majorHAnsi" w:cstheme="majorHAnsi"/>
          <w:szCs w:val="22"/>
        </w:rPr>
        <w:t>Dear Parent/Guardian,</w:t>
      </w:r>
    </w:p>
    <w:p w14:paraId="59458CE7" w14:textId="77777777" w:rsidR="000F4793" w:rsidRPr="004B1104" w:rsidRDefault="000F4793" w:rsidP="000F4793">
      <w:pPr>
        <w:pStyle w:val="BodyText"/>
        <w:rPr>
          <w:rFonts w:asciiTheme="majorHAnsi" w:hAnsiTheme="majorHAnsi" w:cstheme="majorHAnsi"/>
          <w:szCs w:val="22"/>
        </w:rPr>
      </w:pPr>
      <w:r w:rsidRPr="004B1104">
        <w:rPr>
          <w:rFonts w:asciiTheme="majorHAnsi" w:hAnsiTheme="majorHAnsi" w:cstheme="majorHAnsi"/>
          <w:szCs w:val="22"/>
        </w:rPr>
        <w:t>The purpose of this form is to inform you about some of the out-of-school activities and/ or events in the local school community in which your child/ward will participate during the course of this school year. Your signature at the bottom of this form confirms that you are aware of the information provided in this letter and permit your child/ward to participate in these activities.</w:t>
      </w:r>
    </w:p>
    <w:p w14:paraId="5C3B5C4C" w14:textId="77777777" w:rsidR="000F4793" w:rsidRPr="004B1104" w:rsidRDefault="000F4793" w:rsidP="000F4793">
      <w:pPr>
        <w:pStyle w:val="BodyText"/>
        <w:rPr>
          <w:rFonts w:asciiTheme="majorHAnsi" w:hAnsiTheme="majorHAnsi" w:cstheme="majorHAnsi"/>
          <w:szCs w:val="22"/>
        </w:rPr>
      </w:pPr>
      <w:r w:rsidRPr="004B1104">
        <w:rPr>
          <w:rFonts w:asciiTheme="majorHAnsi" w:hAnsiTheme="majorHAnsi" w:cstheme="majorHAnsi"/>
          <w:szCs w:val="22"/>
        </w:rPr>
        <w:t>The ________________________________ (</w:t>
      </w:r>
      <w:r w:rsidRPr="004B1104">
        <w:rPr>
          <w:rFonts w:asciiTheme="majorHAnsi" w:hAnsiTheme="majorHAnsi" w:cstheme="majorHAnsi"/>
          <w:i/>
          <w:iCs/>
          <w:color w:val="FF0000"/>
          <w:szCs w:val="22"/>
        </w:rPr>
        <w:t>Name of School District</w:t>
      </w:r>
      <w:r w:rsidRPr="004B1104">
        <w:rPr>
          <w:rFonts w:asciiTheme="majorHAnsi" w:hAnsiTheme="majorHAnsi" w:cstheme="majorHAnsi"/>
          <w:szCs w:val="22"/>
        </w:rPr>
        <w:t>) and staff of __________________________________ (</w:t>
      </w:r>
      <w:r w:rsidRPr="004B1104">
        <w:rPr>
          <w:rFonts w:asciiTheme="majorHAnsi" w:hAnsiTheme="majorHAnsi" w:cstheme="majorHAnsi"/>
          <w:i/>
          <w:iCs/>
          <w:color w:val="FF0000"/>
          <w:szCs w:val="22"/>
        </w:rPr>
        <w:t>Name of School</w:t>
      </w:r>
      <w:r w:rsidRPr="004B1104">
        <w:rPr>
          <w:rFonts w:asciiTheme="majorHAnsi" w:hAnsiTheme="majorHAnsi" w:cstheme="majorHAnsi"/>
          <w:szCs w:val="22"/>
        </w:rPr>
        <w:t>) recognize that valuable and unique learning can take place outside of the school building. We are therefore encouraged to make use of the total resources available in the local community to meet curricular goals.</w:t>
      </w:r>
    </w:p>
    <w:p w14:paraId="6C50BC67" w14:textId="77777777" w:rsidR="000F4793" w:rsidRPr="004B1104" w:rsidRDefault="000F4793" w:rsidP="000F4793">
      <w:pPr>
        <w:pStyle w:val="BodyText"/>
        <w:rPr>
          <w:rFonts w:asciiTheme="majorHAnsi" w:hAnsiTheme="majorHAnsi" w:cstheme="majorHAnsi"/>
          <w:szCs w:val="22"/>
        </w:rPr>
      </w:pPr>
      <w:r w:rsidRPr="004B1104">
        <w:rPr>
          <w:rFonts w:asciiTheme="majorHAnsi" w:hAnsiTheme="majorHAnsi" w:cstheme="majorHAnsi"/>
          <w:szCs w:val="22"/>
        </w:rPr>
        <w:t>During the course of the school year, student groups will engage in activities within the local community that take them out of the school building and, on occasion, off the school grounds. These activities may include but are not limited to activities and events such as (</w:t>
      </w:r>
      <w:r w:rsidRPr="004B1104">
        <w:rPr>
          <w:rFonts w:asciiTheme="majorHAnsi" w:hAnsiTheme="majorHAnsi" w:cstheme="majorHAnsi"/>
          <w:i/>
          <w:iCs/>
          <w:color w:val="FF0000"/>
          <w:szCs w:val="22"/>
        </w:rPr>
        <w:t>schools should list some of the anticipated activities that they are aware of that are relevant to them; from past experience or in planning for the present school year</w:t>
      </w:r>
      <w:r w:rsidRPr="004B1104">
        <w:rPr>
          <w:rFonts w:asciiTheme="majorHAnsi" w:hAnsiTheme="majorHAnsi" w:cstheme="majorHAnsi"/>
          <w:szCs w:val="22"/>
        </w:rPr>
        <w:t xml:space="preserve">). </w:t>
      </w:r>
      <w:r w:rsidRPr="004B1104">
        <w:rPr>
          <w:rFonts w:asciiTheme="majorHAnsi" w:hAnsiTheme="majorHAnsi" w:cstheme="majorHAnsi"/>
          <w:b/>
          <w:bCs/>
          <w:szCs w:val="22"/>
        </w:rPr>
        <w:t>The list need not be all-inclusive.</w:t>
      </w:r>
    </w:p>
    <w:p w14:paraId="7058B1BA" w14:textId="77777777" w:rsidR="000F4793" w:rsidRPr="004B1104" w:rsidRDefault="000F4793" w:rsidP="000F4793">
      <w:pPr>
        <w:pStyle w:val="BodyText"/>
        <w:rPr>
          <w:rFonts w:asciiTheme="majorHAnsi" w:hAnsiTheme="majorHAnsi" w:cstheme="majorHAnsi"/>
          <w:szCs w:val="22"/>
        </w:rPr>
      </w:pPr>
      <w:r w:rsidRPr="004B1104">
        <w:rPr>
          <w:rFonts w:asciiTheme="majorHAnsi" w:hAnsiTheme="majorHAnsi" w:cstheme="majorHAnsi"/>
          <w:szCs w:val="22"/>
        </w:rPr>
        <w:t>The risk of injury exists in all student activity. However, due to the very nature of some activities, the risk of injury may increase. The safety and well-being of students is a prime concern and every effort is made to minimize the foreseeable risks inherent in each activity.</w:t>
      </w:r>
    </w:p>
    <w:p w14:paraId="15A72595" w14:textId="77777777" w:rsidR="000F4793" w:rsidRPr="004B1104" w:rsidRDefault="000F4793" w:rsidP="000F4793">
      <w:pPr>
        <w:pStyle w:val="BodyText"/>
        <w:rPr>
          <w:rFonts w:asciiTheme="majorHAnsi" w:hAnsiTheme="majorHAnsi" w:cstheme="majorHAnsi"/>
          <w:szCs w:val="22"/>
        </w:rPr>
      </w:pPr>
      <w:r w:rsidRPr="004B1104">
        <w:rPr>
          <w:rFonts w:asciiTheme="majorHAnsi" w:hAnsiTheme="majorHAnsi" w:cstheme="majorHAnsi"/>
          <w:szCs w:val="22"/>
        </w:rPr>
        <w:t>If, for some reason, your child/ward cannot or ought not to participate in local activities of this nature, please let us know.</w:t>
      </w:r>
    </w:p>
    <w:p w14:paraId="48598617" w14:textId="77777777" w:rsidR="000F4793" w:rsidRPr="004B1104" w:rsidRDefault="000F4793" w:rsidP="000F4793">
      <w:pPr>
        <w:pStyle w:val="BodyText"/>
        <w:rPr>
          <w:rFonts w:asciiTheme="majorHAnsi" w:hAnsiTheme="majorHAnsi" w:cstheme="majorHAnsi"/>
          <w:b/>
          <w:szCs w:val="22"/>
        </w:rPr>
      </w:pPr>
      <w:r w:rsidRPr="004B1104">
        <w:rPr>
          <w:rFonts w:asciiTheme="majorHAnsi" w:hAnsiTheme="majorHAnsi" w:cstheme="majorHAnsi"/>
          <w:b/>
          <w:szCs w:val="22"/>
        </w:rPr>
        <w:t>Parental/Guardian Informed Consent</w:t>
      </w:r>
    </w:p>
    <w:p w14:paraId="2D7A0CB4" w14:textId="77777777" w:rsidR="000F4793" w:rsidRPr="004B1104" w:rsidRDefault="000F4793" w:rsidP="000F4793">
      <w:pPr>
        <w:pStyle w:val="BodyText"/>
        <w:rPr>
          <w:rFonts w:asciiTheme="majorHAnsi" w:hAnsiTheme="majorHAnsi" w:cstheme="majorHAnsi"/>
          <w:szCs w:val="22"/>
        </w:rPr>
      </w:pPr>
      <w:r w:rsidRPr="004B1104">
        <w:rPr>
          <w:rFonts w:asciiTheme="majorHAnsi" w:hAnsiTheme="majorHAnsi" w:cstheme="majorHAnsi"/>
          <w:szCs w:val="22"/>
        </w:rPr>
        <w:t xml:space="preserve">I/We understand and agree that the above is a part of the school program. </w:t>
      </w:r>
    </w:p>
    <w:p w14:paraId="3E4621E5" w14:textId="77777777" w:rsidR="000F4793" w:rsidRPr="004B1104" w:rsidRDefault="000F4793" w:rsidP="000F4793">
      <w:pPr>
        <w:pStyle w:val="BodyText"/>
        <w:rPr>
          <w:rFonts w:asciiTheme="majorHAnsi" w:hAnsiTheme="majorHAnsi" w:cstheme="majorHAnsi"/>
          <w:szCs w:val="22"/>
        </w:rPr>
      </w:pPr>
      <w:r w:rsidRPr="004B1104">
        <w:rPr>
          <w:rFonts w:asciiTheme="majorHAnsi" w:hAnsiTheme="majorHAnsi" w:cstheme="majorHAnsi"/>
          <w:szCs w:val="22"/>
        </w:rPr>
        <w:t>I/We also understand that as a result of participating in this program that the participant is expected to follow the school’s procedures and code of conduct and that any deviations from these may result in consequences from the school.</w:t>
      </w:r>
    </w:p>
    <w:p w14:paraId="238F1321" w14:textId="4420E770" w:rsidR="000F4793" w:rsidRPr="004B1104" w:rsidRDefault="000F4793" w:rsidP="000F4793">
      <w:pPr>
        <w:pStyle w:val="BodyText"/>
        <w:rPr>
          <w:rFonts w:asciiTheme="majorHAnsi" w:hAnsiTheme="majorHAnsi" w:cstheme="majorHAnsi"/>
          <w:szCs w:val="22"/>
        </w:rPr>
      </w:pPr>
      <w:r w:rsidRPr="004B1104">
        <w:rPr>
          <w:rFonts w:asciiTheme="majorHAnsi" w:hAnsiTheme="majorHAnsi" w:cstheme="majorHAnsi"/>
          <w:szCs w:val="22"/>
        </w:rPr>
        <w:t>I/We, having read and understood the above INFORMED CONSENT AG</w:t>
      </w:r>
      <w:r w:rsidR="00E25C88" w:rsidRPr="004B1104">
        <w:rPr>
          <w:rFonts w:asciiTheme="majorHAnsi" w:hAnsiTheme="majorHAnsi" w:cstheme="majorHAnsi"/>
          <w:szCs w:val="22"/>
        </w:rPr>
        <w:t>R</w:t>
      </w:r>
      <w:r w:rsidRPr="004B1104">
        <w:rPr>
          <w:rFonts w:asciiTheme="majorHAnsi" w:hAnsiTheme="majorHAnsi" w:cstheme="majorHAnsi"/>
          <w:szCs w:val="22"/>
        </w:rPr>
        <w:t>EEMENT in its entirety, consent that our child/ward may participate in local activities and events. (Note: Before your child/ward may participate in any local community activities, this signed consent form must be received by the school).</w:t>
      </w:r>
    </w:p>
    <w:p w14:paraId="42DD90A9" w14:textId="77777777" w:rsidR="000F4793" w:rsidRPr="004B1104" w:rsidRDefault="000F4793" w:rsidP="000F4793">
      <w:pPr>
        <w:pStyle w:val="BodyText"/>
        <w:rPr>
          <w:rFonts w:asciiTheme="majorHAnsi" w:hAnsiTheme="majorHAnsi" w:cstheme="majorHAnsi"/>
          <w:szCs w:val="22"/>
        </w:rPr>
      </w:pPr>
      <w:r w:rsidRPr="004B1104">
        <w:rPr>
          <w:rFonts w:asciiTheme="majorHAnsi" w:hAnsiTheme="majorHAnsi" w:cstheme="majorHAnsi"/>
          <w:szCs w:val="22"/>
        </w:rPr>
        <w:t>Student’s Name (Please Print):  ________________________ Home Room: _____</w:t>
      </w:r>
      <w:r w:rsidR="00240E32" w:rsidRPr="004B1104">
        <w:rPr>
          <w:rFonts w:asciiTheme="majorHAnsi" w:hAnsiTheme="majorHAnsi" w:cstheme="majorHAnsi"/>
          <w:szCs w:val="22"/>
        </w:rPr>
        <w:t>_</w:t>
      </w:r>
      <w:r w:rsidRPr="004B1104">
        <w:rPr>
          <w:rFonts w:asciiTheme="majorHAnsi" w:hAnsiTheme="majorHAnsi" w:cstheme="majorHAnsi"/>
          <w:szCs w:val="22"/>
        </w:rPr>
        <w:t>____</w:t>
      </w:r>
    </w:p>
    <w:p w14:paraId="49037BA9" w14:textId="77777777" w:rsidR="000F4793" w:rsidRDefault="000F4793" w:rsidP="000F4793"/>
    <w:p w14:paraId="25ABDB30" w14:textId="23490A67" w:rsidR="000F4793" w:rsidRDefault="000F4793" w:rsidP="000F4793">
      <w:pPr>
        <w:ind w:firstLine="720"/>
        <w:sectPr w:rsidR="000F4793" w:rsidSect="000F4793">
          <w:pgSz w:w="12240" w:h="15840"/>
          <w:pgMar w:top="1080" w:right="1800" w:bottom="720" w:left="1800" w:header="720" w:footer="720" w:gutter="0"/>
          <w:cols w:space="720"/>
          <w:docGrid w:linePitch="360"/>
        </w:sectPr>
      </w:pPr>
      <w:r>
        <w:t>Parent/Guardian Signature ______________________________________ Date: __________</w:t>
      </w:r>
      <w:r w:rsidR="00E25C88">
        <w:t>___</w:t>
      </w:r>
    </w:p>
    <w:p w14:paraId="4D047D47" w14:textId="77777777" w:rsidR="000F4793" w:rsidRDefault="000F4793" w:rsidP="000F4793">
      <w:pPr>
        <w:sectPr w:rsidR="000F4793" w:rsidSect="000F4793">
          <w:type w:val="continuous"/>
          <w:pgSz w:w="12240" w:h="15840"/>
          <w:pgMar w:top="1080" w:right="1800" w:bottom="720" w:left="1800" w:header="720" w:footer="720" w:gutter="0"/>
          <w:cols w:space="720"/>
          <w:docGrid w:linePitch="360"/>
        </w:sectPr>
      </w:pPr>
    </w:p>
    <w:p w14:paraId="7C8C163F" w14:textId="77777777" w:rsidR="00C9270D" w:rsidRPr="00C9270D" w:rsidRDefault="00C9270D" w:rsidP="00C9270D"/>
    <w:p w14:paraId="46350382" w14:textId="253E5BC2" w:rsidR="00C9270D" w:rsidRDefault="00C9270D" w:rsidP="00C9270D"/>
    <w:p w14:paraId="6452F877" w14:textId="77777777" w:rsidR="00F81DEC" w:rsidRPr="00C9270D" w:rsidRDefault="00F81DEC" w:rsidP="00C9270D">
      <w:pPr>
        <w:ind w:firstLine="720"/>
      </w:pPr>
    </w:p>
    <w:sectPr w:rsidR="00F81DEC" w:rsidRPr="00C9270D" w:rsidSect="00F81DE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F1FF3" w14:textId="77777777" w:rsidR="00532449" w:rsidRDefault="00532449" w:rsidP="000F4793">
      <w:r>
        <w:separator/>
      </w:r>
    </w:p>
  </w:endnote>
  <w:endnote w:type="continuationSeparator" w:id="0">
    <w:p w14:paraId="6572A0F2" w14:textId="77777777" w:rsidR="00532449" w:rsidRDefault="00532449" w:rsidP="000F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0F7F6" w14:textId="77777777" w:rsidR="00E25C88" w:rsidRDefault="00E25C88" w:rsidP="000F4793">
    <w:pPr>
      <w:pStyle w:val="Footer"/>
    </w:pPr>
  </w:p>
  <w:p w14:paraId="03459953" w14:textId="77777777" w:rsidR="00E25C88" w:rsidRPr="00991D24" w:rsidRDefault="00E25C88" w:rsidP="000F4793">
    <w:pPr>
      <w:pStyle w:val="Footer"/>
    </w:pPr>
    <w:r>
      <w:t xml:space="preserve">© </w:t>
    </w:r>
    <w:proofErr w:type="spellStart"/>
    <w:r>
      <w:t>YouthSafe</w:t>
    </w:r>
    <w:proofErr w:type="spellEnd"/>
    <w:r>
      <w:t xml:space="preserve"> Outdoors, 2017</w:t>
    </w:r>
    <w:r w:rsidRPr="00A23B6A">
      <w:tab/>
    </w:r>
    <w:r w:rsidRPr="00A23B6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2A0C2" w14:textId="77777777" w:rsidR="00532449" w:rsidRDefault="00532449" w:rsidP="000F4793">
      <w:r>
        <w:separator/>
      </w:r>
    </w:p>
  </w:footnote>
  <w:footnote w:type="continuationSeparator" w:id="0">
    <w:p w14:paraId="25F6FC18" w14:textId="77777777" w:rsidR="00532449" w:rsidRDefault="00532449" w:rsidP="000F4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F7995" w14:textId="36B7FD72" w:rsidR="00E25C88" w:rsidRPr="003E130D" w:rsidRDefault="003E130D" w:rsidP="003E130D">
    <w:pPr>
      <w:pStyle w:val="Header"/>
      <w:ind w:left="-900" w:right="-7"/>
      <w:rPr>
        <w:szCs w:val="18"/>
      </w:rPr>
    </w:pPr>
    <w:r>
      <w:rPr>
        <w:noProof/>
      </w:rPr>
      <w:drawing>
        <wp:inline distT="0" distB="0" distL="0" distR="0" wp14:anchorId="384E6529" wp14:editId="5ED64108">
          <wp:extent cx="762000" cy="552803"/>
          <wp:effectExtent l="0" t="0" r="0" b="0"/>
          <wp:docPr id="1" name="Picture 1" descr="Image result for sd7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d71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229" cy="560224"/>
                  </a:xfrm>
                  <a:prstGeom prst="rect">
                    <a:avLst/>
                  </a:prstGeom>
                  <a:noFill/>
                  <a:ln>
                    <a:noFill/>
                  </a:ln>
                </pic:spPr>
              </pic:pic>
            </a:graphicData>
          </a:graphic>
        </wp:inline>
      </w:drawing>
    </w:r>
    <w:r w:rsidR="00E25C88" w:rsidRPr="007862D3">
      <w:rPr>
        <w:szCs w:val="18"/>
      </w:rPr>
      <w:tab/>
    </w:r>
    <w:r w:rsidR="00E25C88" w:rsidRPr="00240E32">
      <w:rPr>
        <w:b/>
        <w:szCs w:val="18"/>
      </w:rPr>
      <w:t>ANNUAL</w:t>
    </w:r>
    <w:r w:rsidR="00E25C88">
      <w:rPr>
        <w:szCs w:val="18"/>
      </w:rPr>
      <w:t xml:space="preserve"> </w:t>
    </w:r>
    <w:r w:rsidR="00E25C88">
      <w:rPr>
        <w:b/>
        <w:szCs w:val="18"/>
      </w:rPr>
      <w:t>PARENT/GUARDIAN</w:t>
    </w:r>
    <w:r w:rsidR="00E25C88" w:rsidRPr="00CC0F51">
      <w:rPr>
        <w:b/>
        <w:szCs w:val="18"/>
      </w:rPr>
      <w:t xml:space="preserve"> </w:t>
    </w:r>
    <w:r w:rsidR="003B18DD">
      <w:rPr>
        <w:b/>
        <w:szCs w:val="18"/>
      </w:rPr>
      <w:t>Inf</w:t>
    </w:r>
    <w:r w:rsidR="0046488A">
      <w:rPr>
        <w:b/>
        <w:szCs w:val="18"/>
      </w:rPr>
      <w:t>ormed</w:t>
    </w:r>
    <w:r w:rsidR="00E25C88">
      <w:rPr>
        <w:b/>
        <w:szCs w:val="18"/>
      </w:rPr>
      <w:t xml:space="preserve"> </w:t>
    </w:r>
    <w:r w:rsidR="00E25C88" w:rsidRPr="00CC0F51">
      <w:rPr>
        <w:b/>
        <w:szCs w:val="18"/>
      </w:rPr>
      <w:t>CONSENT FOR LOCAL COMMUNITY ACTIVITIES</w:t>
    </w:r>
    <w:r w:rsidR="00E25C88" w:rsidRPr="007862D3">
      <w:rPr>
        <w:szCs w:val="18"/>
      </w:rPr>
      <w:tab/>
    </w:r>
  </w:p>
  <w:p w14:paraId="4F07FF14" w14:textId="77777777" w:rsidR="00E25C88" w:rsidRDefault="00E25C88">
    <w:pPr>
      <w:pStyle w:val="Header"/>
      <w:tabs>
        <w:tab w:val="right" w:pos="9720"/>
      </w:tabs>
      <w:ind w:left="-900" w:right="-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793"/>
    <w:rsid w:val="00074C79"/>
    <w:rsid w:val="000F4793"/>
    <w:rsid w:val="00240E32"/>
    <w:rsid w:val="0031203D"/>
    <w:rsid w:val="003B18DD"/>
    <w:rsid w:val="003E130D"/>
    <w:rsid w:val="0046488A"/>
    <w:rsid w:val="004B1104"/>
    <w:rsid w:val="00532449"/>
    <w:rsid w:val="0066745B"/>
    <w:rsid w:val="00675ECC"/>
    <w:rsid w:val="00AB1384"/>
    <w:rsid w:val="00C9270D"/>
    <w:rsid w:val="00E25C88"/>
    <w:rsid w:val="00E63FF1"/>
    <w:rsid w:val="00F65B55"/>
    <w:rsid w:val="00F81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80D50"/>
  <w14:defaultImageDpi w14:val="300"/>
  <w15:docId w15:val="{A4F7C022-ECC2-4536-96FC-2C3F1DB2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793"/>
    <w:rPr>
      <w:rFonts w:ascii="Arial" w:eastAsia="Times" w:hAnsi="Arial" w:cs="Times New Roman"/>
      <w:sz w:val="18"/>
      <w:szCs w:val="20"/>
    </w:rPr>
  </w:style>
  <w:style w:type="paragraph" w:styleId="Heading1">
    <w:name w:val="heading 1"/>
    <w:basedOn w:val="Normal"/>
    <w:next w:val="Normal"/>
    <w:link w:val="Heading1Char"/>
    <w:qFormat/>
    <w:rsid w:val="000F4793"/>
    <w:pPr>
      <w:keepNext/>
      <w:pBdr>
        <w:bottom w:val="single" w:sz="4" w:space="1" w:color="000080"/>
      </w:pBdr>
      <w:spacing w:after="160"/>
      <w:ind w:right="-180"/>
      <w:outlineLvl w:val="0"/>
    </w:pPr>
    <w:rPr>
      <w:rFonts w:ascii="Arial Narrow" w:eastAsia="Times New Roman" w:hAnsi="Arial Narrow"/>
      <w:color w:val="000080"/>
      <w:kern w:val="32"/>
      <w:sz w:val="40"/>
    </w:rPr>
  </w:style>
  <w:style w:type="paragraph" w:styleId="Heading2">
    <w:name w:val="heading 2"/>
    <w:basedOn w:val="Normal"/>
    <w:next w:val="Normal"/>
    <w:link w:val="Heading2Char"/>
    <w:qFormat/>
    <w:rsid w:val="000F4793"/>
    <w:pPr>
      <w:keepNext/>
      <w:spacing w:before="300"/>
      <w:outlineLvl w:val="1"/>
    </w:pPr>
    <w:rPr>
      <w:rFonts w:ascii="Arial Narrow" w:eastAsia="Times New Roman" w:hAnsi="Arial Narrow"/>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793"/>
    <w:rPr>
      <w:rFonts w:ascii="Arial Narrow" w:eastAsia="Times New Roman" w:hAnsi="Arial Narrow" w:cs="Times New Roman"/>
      <w:color w:val="000080"/>
      <w:kern w:val="32"/>
      <w:sz w:val="40"/>
      <w:szCs w:val="20"/>
    </w:rPr>
  </w:style>
  <w:style w:type="character" w:customStyle="1" w:styleId="Heading2Char">
    <w:name w:val="Heading 2 Char"/>
    <w:basedOn w:val="DefaultParagraphFont"/>
    <w:link w:val="Heading2"/>
    <w:rsid w:val="000F4793"/>
    <w:rPr>
      <w:rFonts w:ascii="Arial Narrow" w:eastAsia="Times New Roman" w:hAnsi="Arial Narrow" w:cs="Times New Roman"/>
      <w:color w:val="000080"/>
      <w:szCs w:val="20"/>
    </w:rPr>
  </w:style>
  <w:style w:type="paragraph" w:styleId="BodyText">
    <w:name w:val="Body Text"/>
    <w:basedOn w:val="Normal"/>
    <w:link w:val="BodyTextChar"/>
    <w:rsid w:val="000F4793"/>
    <w:pPr>
      <w:overflowPunct w:val="0"/>
      <w:autoSpaceDE w:val="0"/>
      <w:autoSpaceDN w:val="0"/>
      <w:adjustRightInd w:val="0"/>
      <w:spacing w:before="160" w:line="300" w:lineRule="exact"/>
      <w:ind w:left="720"/>
      <w:textAlignment w:val="baseline"/>
    </w:pPr>
    <w:rPr>
      <w:rFonts w:ascii="Times New Roman" w:eastAsia="Times New Roman" w:hAnsi="Times New Roman"/>
      <w:sz w:val="22"/>
    </w:rPr>
  </w:style>
  <w:style w:type="character" w:customStyle="1" w:styleId="BodyTextChar">
    <w:name w:val="Body Text Char"/>
    <w:basedOn w:val="DefaultParagraphFont"/>
    <w:link w:val="BodyText"/>
    <w:rsid w:val="000F4793"/>
    <w:rPr>
      <w:rFonts w:ascii="Times New Roman" w:eastAsia="Times New Roman" w:hAnsi="Times New Roman" w:cs="Times New Roman"/>
      <w:sz w:val="22"/>
      <w:szCs w:val="20"/>
    </w:rPr>
  </w:style>
  <w:style w:type="paragraph" w:styleId="Header">
    <w:name w:val="header"/>
    <w:basedOn w:val="Normal"/>
    <w:link w:val="HeaderChar"/>
    <w:rsid w:val="000F4793"/>
    <w:pPr>
      <w:keepLines/>
      <w:tabs>
        <w:tab w:val="center" w:pos="4320"/>
        <w:tab w:val="right" w:pos="9180"/>
      </w:tabs>
      <w:overflowPunct w:val="0"/>
      <w:autoSpaceDE w:val="0"/>
      <w:autoSpaceDN w:val="0"/>
      <w:adjustRightInd w:val="0"/>
      <w:ind w:left="-720" w:right="-720"/>
      <w:textAlignment w:val="baseline"/>
    </w:pPr>
    <w:rPr>
      <w:rFonts w:ascii="Arial Narrow" w:eastAsia="Times New Roman" w:hAnsi="Arial Narrow"/>
    </w:rPr>
  </w:style>
  <w:style w:type="character" w:customStyle="1" w:styleId="HeaderChar">
    <w:name w:val="Header Char"/>
    <w:basedOn w:val="DefaultParagraphFont"/>
    <w:link w:val="Header"/>
    <w:rsid w:val="000F4793"/>
    <w:rPr>
      <w:rFonts w:ascii="Arial Narrow" w:eastAsia="Times New Roman" w:hAnsi="Arial Narrow" w:cs="Times New Roman"/>
      <w:sz w:val="18"/>
      <w:szCs w:val="20"/>
    </w:rPr>
  </w:style>
  <w:style w:type="paragraph" w:styleId="Footer">
    <w:name w:val="footer"/>
    <w:basedOn w:val="Normal"/>
    <w:link w:val="FooterChar"/>
    <w:rsid w:val="000F4793"/>
    <w:pPr>
      <w:pBdr>
        <w:top w:val="single" w:sz="4" w:space="6" w:color="000080"/>
      </w:pBdr>
      <w:tabs>
        <w:tab w:val="center" w:pos="4320"/>
        <w:tab w:val="right" w:pos="8640"/>
      </w:tabs>
    </w:pPr>
    <w:rPr>
      <w:rFonts w:ascii="Arial Narrow" w:eastAsia="Times New Roman" w:hAnsi="Arial Narrow"/>
      <w:color w:val="000080"/>
      <w:szCs w:val="18"/>
    </w:rPr>
  </w:style>
  <w:style w:type="character" w:customStyle="1" w:styleId="FooterChar">
    <w:name w:val="Footer Char"/>
    <w:basedOn w:val="DefaultParagraphFont"/>
    <w:link w:val="Footer"/>
    <w:rsid w:val="000F4793"/>
    <w:rPr>
      <w:rFonts w:ascii="Arial Narrow" w:eastAsia="Times New Roman" w:hAnsi="Arial Narrow" w:cs="Times New Roman"/>
      <w:color w:val="000080"/>
      <w:sz w:val="18"/>
      <w:szCs w:val="18"/>
    </w:rPr>
  </w:style>
  <w:style w:type="character" w:styleId="PageNumber">
    <w:name w:val="page number"/>
    <w:basedOn w:val="DefaultParagraphFont"/>
    <w:rsid w:val="000F4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520</Words>
  <Characters>2966</Characters>
  <Application>Microsoft Office Word</Application>
  <DocSecurity>0</DocSecurity>
  <Lines>24</Lines>
  <Paragraphs>6</Paragraphs>
  <ScaleCrop>false</ScaleCrop>
  <Company>q</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q</dc:creator>
  <cp:keywords/>
  <dc:description/>
  <cp:lastModifiedBy>Serina Allison</cp:lastModifiedBy>
  <cp:revision>5</cp:revision>
  <dcterms:created xsi:type="dcterms:W3CDTF">2019-10-28T20:24:00Z</dcterms:created>
  <dcterms:modified xsi:type="dcterms:W3CDTF">2020-04-09T17:44:00Z</dcterms:modified>
</cp:coreProperties>
</file>